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sz w:val="36"/>
          <w:szCs w:val="36"/>
          <w:shd w:val="clear" w:color="auto" w:fill="FFFFFF"/>
        </w:rPr>
        <w:t>广州从化城乡自来水有限公司人员岗位招聘要求</w:t>
      </w:r>
    </w:p>
    <w:p>
      <w:pPr>
        <w:jc w:val="center"/>
        <w:rPr>
          <w:rFonts w:ascii="黑体" w:hAnsi="黑体" w:eastAsia="黑体"/>
          <w:sz w:val="36"/>
          <w:szCs w:val="36"/>
          <w:shd w:val="clear" w:color="auto" w:fill="FFFFFF"/>
        </w:rPr>
      </w:pPr>
    </w:p>
    <w:tbl>
      <w:tblPr>
        <w:tblStyle w:val="2"/>
        <w:tblW w:w="10712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10"/>
        <w:gridCol w:w="653"/>
        <w:gridCol w:w="3132"/>
        <w:gridCol w:w="1159"/>
        <w:gridCol w:w="1417"/>
        <w:gridCol w:w="1843"/>
        <w:gridCol w:w="931"/>
      </w:tblGrid>
      <w:tr>
        <w:tblPrEx>
          <w:tblLayout w:type="fixed"/>
        </w:tblPrEx>
        <w:trPr>
          <w:trHeight w:val="747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序号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岗位及工种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招聘人数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工作职责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招聘人员类别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学历要求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年龄要求</w:t>
            </w:r>
          </w:p>
        </w:tc>
        <w:tc>
          <w:tcPr>
            <w:tcW w:w="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说明</w:t>
            </w:r>
          </w:p>
        </w:tc>
      </w:tr>
      <w:tr>
        <w:tblPrEx>
          <w:tblLayout w:type="fixed"/>
        </w:tblPrEx>
        <w:trPr>
          <w:trHeight w:val="175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给水排水工程设计员</w:t>
            </w:r>
          </w:p>
        </w:tc>
        <w:tc>
          <w:tcPr>
            <w:tcW w:w="6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6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负责给水工程的现场勘察、设计、工程信息化管理；施工协调、质量管理监督、工程验收等工作。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应届及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社会人员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全日制给排水科学与工程（给水排水工程）专业本科及以上学历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30</w:t>
            </w:r>
            <w:r>
              <w:rPr>
                <w:rFonts w:hint="eastAsia" w:ascii="宋体" w:hAnsi="宋体"/>
                <w:color w:val="000000"/>
                <w:kern w:val="0"/>
              </w:rPr>
              <w:t>周岁以下；具有中级以上</w:t>
            </w:r>
            <w:r>
              <w:rPr>
                <w:rFonts w:ascii="宋体" w:hAnsi="宋体"/>
                <w:color w:val="000000"/>
                <w:kern w:val="0"/>
              </w:rPr>
              <w:t>专业技术资格</w:t>
            </w:r>
            <w:r>
              <w:rPr>
                <w:rFonts w:hint="eastAsia" w:ascii="宋体" w:hAnsi="宋体"/>
                <w:color w:val="000000"/>
                <w:kern w:val="0"/>
              </w:rPr>
              <w:t>的，年龄可放宽至 35周岁以下。</w:t>
            </w:r>
          </w:p>
        </w:tc>
        <w:tc>
          <w:tcPr>
            <w:tcW w:w="93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男女不限，服从安排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2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管网管理人员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3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负责工程施工安全监督管理；抢修工程管理、管道爆漏抢修、供水设施巡查维修、工程验收等工作，需经常进行夜间作业。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应届及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社会人员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全日制工程类专业大专及以上学历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35周岁以下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适宜男性，服从安排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9193A"/>
    <w:rsid w:val="6ED91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2021-06-08T09:35:00Z</dcterms:created>
  <dc:creator>邝远钊</dc:creator>
  <cp:lastModifiedBy>邝远钊</cp:lastModifiedBy>
  <dcterms:modified xsi:type="dcterms:W3CDTF">2021-06-08T09:37:52Z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