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8" w:type="dxa"/>
        <w:tblCellMar>
          <w:left w:w="0" w:type="dxa"/>
          <w:right w:w="0" w:type="dxa"/>
        </w:tblCellMar>
        <w:tblLook w:val="04A0"/>
      </w:tblPr>
      <w:tblGrid>
        <w:gridCol w:w="1947"/>
        <w:gridCol w:w="1260"/>
        <w:gridCol w:w="1787"/>
        <w:gridCol w:w="1523"/>
        <w:gridCol w:w="2841"/>
      </w:tblGrid>
      <w:tr w:rsidR="001A4DFC" w:rsidRPr="001A4DFC" w:rsidTr="001A4DFC">
        <w:trPr>
          <w:trHeight w:val="532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岗位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人数</w:t>
            </w:r>
          </w:p>
        </w:tc>
        <w:tc>
          <w:tcPr>
            <w:tcW w:w="1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学历</w:t>
            </w:r>
          </w:p>
        </w:tc>
        <w:tc>
          <w:tcPr>
            <w:tcW w:w="1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专业</w:t>
            </w:r>
          </w:p>
        </w:tc>
        <w:tc>
          <w:tcPr>
            <w:tcW w:w="2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岗位职责</w:t>
            </w:r>
          </w:p>
        </w:tc>
      </w:tr>
      <w:tr w:rsidR="001A4DFC" w:rsidRPr="001A4DFC" w:rsidTr="001A4DFC">
        <w:trPr>
          <w:trHeight w:val="1064"/>
        </w:trPr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临时聘用人员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 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具有国家承认本科及以上学历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专业不限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4DFC" w:rsidRPr="001A4DFC" w:rsidRDefault="001A4DFC" w:rsidP="001A4DFC">
            <w:pPr>
              <w:wordWrap w:val="0"/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1A4DFC">
              <w:rPr>
                <w:rFonts w:ascii="宋体" w:eastAsia="宋体" w:hAnsi="宋体" w:cs="宋体"/>
                <w:color w:val="424242"/>
                <w:sz w:val="24"/>
                <w:szCs w:val="24"/>
              </w:rPr>
              <w:t>负责科技服务相关工作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A4DFC"/>
    <w:rsid w:val="001A4DFC"/>
    <w:rsid w:val="00323B43"/>
    <w:rsid w:val="003D37D8"/>
    <w:rsid w:val="004358AB"/>
    <w:rsid w:val="0064020C"/>
    <w:rsid w:val="008811B0"/>
    <w:rsid w:val="008B7726"/>
    <w:rsid w:val="00B600C9"/>
    <w:rsid w:val="00B952C0"/>
    <w:rsid w:val="00CC30F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A4D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2021-06-10T04:06:00Z</dcterms:created>
  <dcterms:modified xsi:type="dcterms:W3CDTF">2021-06-10T04:08:00Z</dcterms:modified>
</cp:coreProperties>
</file>