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14" w:rsidRDefault="00497014" w:rsidP="00497014">
      <w:pPr>
        <w:ind w:right="-76"/>
        <w:jc w:val="center"/>
        <w:rPr>
          <w:rFonts w:ascii="黑体" w:eastAsia="黑体" w:hAnsi="黑体" w:cs="宋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0"/>
          <w:szCs w:val="30"/>
          <w:shd w:val="clear" w:color="auto" w:fill="FFFFFF"/>
        </w:rPr>
        <w:t>重庆市巴南区公园广场管理所公开招聘非在编工作人员岗位一览表</w:t>
      </w:r>
    </w:p>
    <w:p w:rsidR="00497014" w:rsidRDefault="00497014" w:rsidP="00497014">
      <w:pPr>
        <w:rPr>
          <w:rFonts w:ascii="黑体" w:eastAsia="黑体" w:hAnsi="黑体" w:cs="宋体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page" w:horzAnchor="margin" w:tblpXSpec="center" w:tblpY="3136"/>
        <w:tblW w:w="133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1106"/>
        <w:gridCol w:w="913"/>
        <w:gridCol w:w="1525"/>
        <w:gridCol w:w="1514"/>
        <w:gridCol w:w="2295"/>
        <w:gridCol w:w="3436"/>
        <w:gridCol w:w="1843"/>
      </w:tblGrid>
      <w:tr w:rsidR="00497014" w:rsidTr="001E156E">
        <w:trPr>
          <w:trHeight w:val="6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pacing w:val="8"/>
                <w:sz w:val="24"/>
                <w:szCs w:val="24"/>
              </w:rPr>
              <w:t>招聘</w:t>
            </w:r>
            <w:r>
              <w:rPr>
                <w:rFonts w:ascii="宋体" w:cs="宋体" w:hint="eastAsia"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spacing w:val="8"/>
                <w:sz w:val="24"/>
                <w:szCs w:val="24"/>
              </w:rPr>
              <w:t>岗位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spacing w:val="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Cs w:val="21"/>
              </w:rPr>
              <w:t>岗位</w:t>
            </w:r>
            <w:r>
              <w:rPr>
                <w:rFonts w:ascii="宋体" w:hAnsi="宋体" w:cs="宋体" w:hint="eastAsia"/>
                <w:color w:val="000000"/>
                <w:spacing w:val="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8"/>
                <w:szCs w:val="21"/>
              </w:rPr>
              <w:t>名额</w:t>
            </w:r>
          </w:p>
        </w:tc>
        <w:tc>
          <w:tcPr>
            <w:tcW w:w="8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Cs w:val="21"/>
              </w:rPr>
              <w:t>招聘条件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szCs w:val="21"/>
              </w:rPr>
              <w:t>备注</w:t>
            </w:r>
          </w:p>
        </w:tc>
      </w:tr>
      <w:tr w:rsidR="00497014" w:rsidTr="001E156E">
        <w:trPr>
          <w:trHeight w:val="758"/>
        </w:trPr>
        <w:tc>
          <w:tcPr>
            <w:tcW w:w="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spacing w:val="8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学历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微软雅黑" w:hAnsi="微软雅黑" w:cs="宋体"/>
                <w:spacing w:val="8"/>
                <w:szCs w:val="21"/>
              </w:rPr>
            </w:pPr>
            <w:r>
              <w:rPr>
                <w:rFonts w:ascii="微软雅黑" w:hAnsi="微软雅黑" w:cs="宋体" w:hint="eastAsia"/>
                <w:spacing w:val="8"/>
                <w:szCs w:val="21"/>
              </w:rPr>
              <w:t>专业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spacing w:val="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Cs w:val="21"/>
              </w:rPr>
              <w:t>年龄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其他条件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240" w:lineRule="exact"/>
              <w:rPr>
                <w:rFonts w:ascii="宋体" w:eastAsia="宋体" w:hAnsi="宋体" w:cs="宋体"/>
                <w:color w:val="000000"/>
                <w:spacing w:val="8"/>
                <w:sz w:val="18"/>
                <w:szCs w:val="18"/>
              </w:rPr>
            </w:pPr>
          </w:p>
        </w:tc>
      </w:tr>
      <w:tr w:rsidR="00497014" w:rsidTr="001E156E">
        <w:trPr>
          <w:trHeight w:val="1813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eastAsia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8"/>
                <w:sz w:val="18"/>
                <w:szCs w:val="18"/>
              </w:rPr>
              <w:t>办公室工作人员</w:t>
            </w:r>
            <w:r>
              <w:rPr>
                <w:rFonts w:ascii="宋体" w:cs="宋体" w:hint="eastAsia"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eastAsia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 w:val="18"/>
                <w:szCs w:val="18"/>
              </w:rPr>
              <w:t>大学本科及以上学历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Pr="007E71F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spacing w:val="8"/>
                <w:sz w:val="18"/>
                <w:szCs w:val="18"/>
              </w:rPr>
            </w:pPr>
            <w:r w:rsidRPr="007E71F4">
              <w:rPr>
                <w:rFonts w:ascii="宋体" w:hAnsi="宋体" w:cs="宋体" w:hint="eastAsia"/>
                <w:spacing w:val="8"/>
                <w:sz w:val="18"/>
                <w:szCs w:val="18"/>
              </w:rPr>
              <w:t xml:space="preserve"> </w:t>
            </w:r>
            <w:r w:rsidRPr="007E71F4">
              <w:rPr>
                <w:rFonts w:ascii="宋体" w:hAnsi="宋体" w:cs="宋体" w:hint="eastAsia"/>
                <w:spacing w:val="8"/>
                <w:sz w:val="18"/>
                <w:szCs w:val="18"/>
              </w:rPr>
              <w:t>法学类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周岁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-35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周岁（年龄计算时间截止为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日）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具有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年以上从事法律岗位相关工作经验；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能熟悉操作电脑办公软件（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WORD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EXCEL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PPT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）；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具有履行岗位职责的学习能力和沟通能力。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18"/>
                <w:szCs w:val="18"/>
              </w:rPr>
              <w:t>辅助执法监督工作</w:t>
            </w:r>
          </w:p>
        </w:tc>
      </w:tr>
      <w:tr w:rsidR="00497014" w:rsidTr="001E156E">
        <w:trPr>
          <w:trHeight w:val="210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pacing w:val="8"/>
                <w:sz w:val="18"/>
                <w:szCs w:val="18"/>
              </w:rPr>
              <w:t>办公室工作人员</w:t>
            </w:r>
            <w:r>
              <w:rPr>
                <w:rFonts w:ascii="宋体" w:cs="宋体" w:hint="eastAsia"/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 w:val="18"/>
                <w:szCs w:val="18"/>
              </w:rPr>
              <w:t>大学本科及以上学历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Pr="007E71F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spacing w:val="8"/>
                <w:sz w:val="18"/>
                <w:szCs w:val="18"/>
              </w:rPr>
            </w:pPr>
            <w:r w:rsidRPr="007E71F4">
              <w:rPr>
                <w:rFonts w:ascii="宋体" w:hAnsi="宋体" w:cs="宋体" w:hint="eastAsia"/>
                <w:spacing w:val="8"/>
                <w:sz w:val="18"/>
                <w:szCs w:val="18"/>
              </w:rPr>
              <w:t>不限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周岁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-35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周岁（年龄计算时间截止为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日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熟悉办公软件；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熟悉规范性公文写作手法和技能；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熟悉掌握办公日常事务管理程序和基本职能职责；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具有办公事务综合处理能力；</w:t>
            </w:r>
          </w:p>
          <w:p w:rsidR="00497014" w:rsidRDefault="00497014" w:rsidP="001E156E">
            <w:pPr>
              <w:wordWrap w:val="0"/>
              <w:spacing w:line="24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有相关实际工作经验者优先。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014" w:rsidRPr="00E308EE" w:rsidRDefault="00497014" w:rsidP="001E156E">
            <w:pPr>
              <w:wordWrap w:val="0"/>
              <w:spacing w:line="240" w:lineRule="exact"/>
              <w:rPr>
                <w:rFonts w:ascii="宋体" w:eastAsia="宋体" w:hAnsi="宋体" w:cs="宋体"/>
                <w:color w:val="000000"/>
                <w:spacing w:val="8"/>
                <w:sz w:val="18"/>
                <w:szCs w:val="18"/>
              </w:rPr>
            </w:pPr>
          </w:p>
        </w:tc>
      </w:tr>
      <w:tr w:rsidR="00497014" w:rsidTr="001E156E">
        <w:trPr>
          <w:trHeight w:val="69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spacing w:line="360" w:lineRule="atLeast"/>
              <w:jc w:val="center"/>
              <w:rPr>
                <w:rFonts w:ascii="微软雅黑" w:hAnsi="微软雅黑" w:cs="宋体"/>
                <w:color w:val="333333"/>
                <w:spacing w:val="8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jc w:val="center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7014" w:rsidRDefault="00497014" w:rsidP="001E156E">
            <w:pPr>
              <w:wordWrap w:val="0"/>
              <w:spacing w:line="360" w:lineRule="atLeast"/>
              <w:rPr>
                <w:rFonts w:ascii="微软雅黑" w:hAnsi="微软雅黑" w:cs="宋体"/>
                <w:color w:val="333333"/>
                <w:spacing w:val="8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7014" w:rsidRDefault="00497014" w:rsidP="001E156E">
            <w:pPr>
              <w:wordWrap w:val="0"/>
              <w:spacing w:line="360" w:lineRule="atLeast"/>
              <w:rPr>
                <w:rFonts w:ascii="宋体" w:eastAsia="宋体" w:hAnsi="宋体" w:cs="宋体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497014" w:rsidRPr="007E71F4" w:rsidRDefault="00497014" w:rsidP="00497014">
      <w:pPr>
        <w:rPr>
          <w:rFonts w:ascii="黑体" w:eastAsia="黑体" w:hAnsi="黑体" w:cs="宋体"/>
          <w:color w:val="000000"/>
          <w:sz w:val="24"/>
          <w:szCs w:val="24"/>
          <w:shd w:val="clear" w:color="auto" w:fill="FFFFFF"/>
        </w:rPr>
        <w:sectPr w:rsidR="00497014" w:rsidRPr="007E71F4" w:rsidSect="007E71F4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4358AB" w:rsidRPr="00497014" w:rsidRDefault="004358AB" w:rsidP="00497014"/>
    <w:sectPr w:rsidR="004358AB" w:rsidRPr="00497014" w:rsidSect="00561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9DD"/>
    <w:rsid w:val="00032857"/>
    <w:rsid w:val="000C7C23"/>
    <w:rsid w:val="00116E97"/>
    <w:rsid w:val="00186A95"/>
    <w:rsid w:val="001970F8"/>
    <w:rsid w:val="001E097A"/>
    <w:rsid w:val="0021671A"/>
    <w:rsid w:val="00244716"/>
    <w:rsid w:val="00311052"/>
    <w:rsid w:val="00323B43"/>
    <w:rsid w:val="003746FC"/>
    <w:rsid w:val="003D37D8"/>
    <w:rsid w:val="003F5457"/>
    <w:rsid w:val="004057EB"/>
    <w:rsid w:val="00417CFB"/>
    <w:rsid w:val="00426133"/>
    <w:rsid w:val="004358AB"/>
    <w:rsid w:val="00485320"/>
    <w:rsid w:val="00497014"/>
    <w:rsid w:val="00561916"/>
    <w:rsid w:val="005A125E"/>
    <w:rsid w:val="00607C05"/>
    <w:rsid w:val="00650A48"/>
    <w:rsid w:val="0075798C"/>
    <w:rsid w:val="008B7726"/>
    <w:rsid w:val="008D508A"/>
    <w:rsid w:val="00AF421D"/>
    <w:rsid w:val="00B01D8F"/>
    <w:rsid w:val="00B65719"/>
    <w:rsid w:val="00D10B95"/>
    <w:rsid w:val="00D31D50"/>
    <w:rsid w:val="00D5775A"/>
    <w:rsid w:val="00D677B9"/>
    <w:rsid w:val="00D7604C"/>
    <w:rsid w:val="00DB2220"/>
    <w:rsid w:val="00E72467"/>
    <w:rsid w:val="00EB0333"/>
    <w:rsid w:val="00F841DA"/>
    <w:rsid w:val="00F84904"/>
    <w:rsid w:val="00FB0C39"/>
    <w:rsid w:val="00FC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186A9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1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1D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E72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17CFB"/>
    <w:rPr>
      <w:b/>
      <w:bCs/>
    </w:rPr>
  </w:style>
  <w:style w:type="paragraph" w:customStyle="1" w:styleId="western">
    <w:name w:val="western"/>
    <w:basedOn w:val="a"/>
    <w:rsid w:val="00D677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86A95"/>
    <w:rPr>
      <w:rFonts w:ascii="宋体" w:eastAsia="宋体" w:hAnsi="宋体" w:cs="宋体"/>
      <w:b/>
      <w:bCs/>
      <w:sz w:val="36"/>
      <w:szCs w:val="36"/>
    </w:rPr>
  </w:style>
  <w:style w:type="paragraph" w:styleId="a6">
    <w:name w:val="Body Text Indent"/>
    <w:basedOn w:val="a"/>
    <w:link w:val="Char0"/>
    <w:qFormat/>
    <w:rsid w:val="00D5775A"/>
    <w:pPr>
      <w:widowControl w:val="0"/>
      <w:adjustRightInd/>
      <w:snapToGrid/>
      <w:spacing w:after="0"/>
      <w:ind w:firstLineChars="200" w:firstLine="640"/>
      <w:jc w:val="both"/>
    </w:pPr>
    <w:rPr>
      <w:rFonts w:ascii="Calibri" w:eastAsia="黑体" w:hAnsi="Calibri" w:cs="Times New Roman"/>
      <w:spacing w:val="14"/>
      <w:kern w:val="2"/>
      <w:sz w:val="32"/>
      <w:szCs w:val="24"/>
    </w:rPr>
  </w:style>
  <w:style w:type="character" w:customStyle="1" w:styleId="Char0">
    <w:name w:val="正文文本缩进 Char"/>
    <w:basedOn w:val="a0"/>
    <w:link w:val="a6"/>
    <w:qFormat/>
    <w:rsid w:val="00D5775A"/>
    <w:rPr>
      <w:rFonts w:ascii="Calibri" w:eastAsia="黑体" w:hAnsi="Calibri" w:cs="Times New Roman"/>
      <w:spacing w:val="14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2021-06-11T10:09:00Z</dcterms:created>
  <dcterms:modified xsi:type="dcterms:W3CDTF">2021-06-11T10:09:00Z</dcterms:modified>
</cp:coreProperties>
</file>