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24"/>
        </w:rPr>
        <w:t>附件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深圳市坪山区产业资本投资公司公开招聘报名表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应聘职位：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填表日期：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</w:p>
    <w:tbl>
      <w:tblPr>
        <w:tblStyle w:val="4"/>
        <w:tblpPr w:leftFromText="180" w:rightFromText="180" w:vertAnchor="text" w:horzAnchor="page" w:tblpXSpec="center" w:tblpY="1147"/>
        <w:tblOverlap w:val="never"/>
        <w:tblW w:w="10482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20"/>
        <w:gridCol w:w="1250"/>
        <w:gridCol w:w="1210"/>
        <w:gridCol w:w="1440"/>
        <w:gridCol w:w="2060"/>
        <w:gridCol w:w="1760"/>
        <w:gridCol w:w="14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25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别</w:t>
            </w: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76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  贯</w:t>
            </w:r>
          </w:p>
        </w:tc>
        <w:tc>
          <w:tcPr>
            <w:tcW w:w="125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族</w:t>
            </w: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76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25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 业</w:t>
            </w: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176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5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8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户口地址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目前住址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税前薪资期望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可到岗时间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91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从本科写起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spacing w:line="56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教育经历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起止日期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学校名称</w:t>
            </w:r>
          </w:p>
        </w:tc>
        <w:tc>
          <w:tcPr>
            <w:tcW w:w="20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主修专业</w:t>
            </w:r>
          </w:p>
        </w:tc>
        <w:tc>
          <w:tcPr>
            <w:tcW w:w="17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历</w:t>
            </w:r>
          </w:p>
        </w:tc>
        <w:tc>
          <w:tcPr>
            <w:tcW w:w="1451" w:type="dxa"/>
            <w:vAlign w:val="center"/>
          </w:tcPr>
          <w:p>
            <w:pPr>
              <w:tabs>
                <w:tab w:val="left" w:pos="493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是否全日制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  <w:jc w:val="center"/>
        </w:trPr>
        <w:tc>
          <w:tcPr>
            <w:tcW w:w="891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工作履历</w:t>
            </w:r>
          </w:p>
        </w:tc>
        <w:tc>
          <w:tcPr>
            <w:tcW w:w="9591" w:type="dxa"/>
            <w:gridSpan w:val="7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（此部分内容应包括：每段工作的起止日期、单位名称、职位、月薪、离职原因、证明人称呼及电话）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891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</w:tc>
        <w:tc>
          <w:tcPr>
            <w:tcW w:w="167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2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关  系</w:t>
            </w:r>
          </w:p>
        </w:tc>
        <w:tc>
          <w:tcPr>
            <w:tcW w:w="35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7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位</w:t>
            </w:r>
          </w:p>
        </w:tc>
        <w:tc>
          <w:tcPr>
            <w:tcW w:w="14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 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0482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个性特征、专业技能、特长描述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56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电脑水平</w:t>
            </w:r>
          </w:p>
        </w:tc>
        <w:tc>
          <w:tcPr>
            <w:tcW w:w="121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英语水平</w:t>
            </w:r>
          </w:p>
        </w:tc>
        <w:tc>
          <w:tcPr>
            <w:tcW w:w="206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其他特长</w:t>
            </w:r>
          </w:p>
        </w:tc>
        <w:tc>
          <w:tcPr>
            <w:tcW w:w="1451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482" w:type="dxa"/>
            <w:gridSpan w:val="8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自我评价：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0482" w:type="dxa"/>
            <w:gridSpan w:val="8"/>
            <w:vAlign w:val="center"/>
          </w:tcPr>
          <w:p>
            <w:pPr>
              <w:spacing w:line="560" w:lineRule="exact"/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应聘人员确认：本人确认以上填写及提供的资料完全属实，如有虚假，本人愿意承担由此引起的任何责任，公司有权解除劳动合同且不给予经济补偿。 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日期：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E73E2"/>
    <w:rsid w:val="022623B9"/>
    <w:rsid w:val="0D0A15EA"/>
    <w:rsid w:val="1AFF465E"/>
    <w:rsid w:val="1CCD1C90"/>
    <w:rsid w:val="509422F2"/>
    <w:rsid w:val="54B43494"/>
    <w:rsid w:val="5AD91E27"/>
    <w:rsid w:val="61CE73E2"/>
    <w:rsid w:val="7DA8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2021-05-17T08:24:00Z</dcterms:created>
  <dc:creator>DNN</dc:creator>
  <cp:lastModifiedBy>国资局收文</cp:lastModifiedBy>
  <dcterms:modified xsi:type="dcterms:W3CDTF">2021-06-09T02:48:31Z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74A1F734DEF942D295C22CFEDFD0E93E</vt:lpwstr>
  </property>
</Properties>
</file>