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ind w:left="0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widowControl w:val="0"/>
        <w:wordWrap/>
        <w:adjustRightInd/>
        <w:snapToGrid/>
        <w:spacing w:before="0" w:beforeAutospacing="0" w:after="0" w:afterAutospacing="0" w:line="700" w:lineRule="exact"/>
        <w:ind w:left="0" w:leftChars="0" w:right="0" w:firstLine="0" w:firstLineChars="0"/>
        <w:jc w:val="center"/>
        <w:textAlignment w:val="bottom"/>
        <w:outlineLvl w:val="9"/>
        <w:rPr>
          <w:rFonts w:hint="eastAsia" w:ascii="方正小标宋简体" w:eastAsia="方正小标宋简体" w:cs="仿宋"/>
          <w:sz w:val="44"/>
          <w:szCs w:val="44"/>
        </w:rPr>
      </w:pPr>
    </w:p>
    <w:p>
      <w:pPr>
        <w:widowControl w:val="0"/>
        <w:wordWrap/>
        <w:adjustRightInd/>
        <w:snapToGrid/>
        <w:spacing w:before="0" w:beforeAutospacing="0" w:after="0" w:afterAutospacing="0" w:line="700" w:lineRule="exact"/>
        <w:ind w:left="0" w:leftChars="0" w:right="0" w:firstLine="0" w:firstLineChars="0"/>
        <w:jc w:val="center"/>
        <w:textAlignment w:val="bottom"/>
        <w:outlineLvl w:val="9"/>
        <w:rPr>
          <w:rFonts w:hint="eastAsia" w:ascii="方正小标宋简体" w:eastAsia="方正小标宋简体" w:cs="仿宋"/>
          <w:sz w:val="44"/>
          <w:szCs w:val="44"/>
        </w:rPr>
      </w:pPr>
      <w:r>
        <w:rPr>
          <w:rFonts w:hint="eastAsia" w:ascii="方正小标宋简体" w:eastAsia="方正小标宋简体" w:cs="仿宋"/>
          <w:sz w:val="44"/>
          <w:szCs w:val="44"/>
        </w:rPr>
        <w:t>天水市2020年农村学校教师特设岗位计划实施工作各县（区）教育局联系方式</w:t>
      </w:r>
    </w:p>
    <w:p>
      <w:pPr>
        <w:spacing w:line="560" w:lineRule="exact"/>
        <w:ind w:left="0"/>
        <w:jc w:val="left"/>
        <w:rPr>
          <w:rFonts w:hint="eastAsia" w:ascii="仿宋_GB2312" w:eastAsia="仿宋_GB2312"/>
          <w:sz w:val="40"/>
          <w:szCs w:val="40"/>
        </w:rPr>
      </w:pPr>
      <w:r>
        <w:rPr>
          <w:rFonts w:hint="eastAsia" w:ascii="仿宋_GB2312" w:eastAsia="仿宋_GB2312"/>
          <w:sz w:val="40"/>
          <w:szCs w:val="40"/>
        </w:rPr>
        <w:t xml:space="preserve"> </w:t>
      </w:r>
    </w:p>
    <w:p>
      <w:pPr>
        <w:widowControl w:val="0"/>
        <w:wordWrap/>
        <w:adjustRightInd/>
        <w:snapToGrid/>
        <w:spacing w:before="0" w:beforeAutospacing="0" w:after="0" w:afterAutospacing="0" w:line="800" w:lineRule="exact"/>
        <w:ind w:left="0" w:leftChars="0" w:right="0" w:firstLine="0" w:firstLineChars="0"/>
        <w:jc w:val="both"/>
        <w:textAlignment w:val="bottom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秦州区教育局 人  事  股    0938-8216120</w:t>
      </w:r>
    </w:p>
    <w:p>
      <w:pPr>
        <w:widowControl w:val="0"/>
        <w:wordWrap/>
        <w:adjustRightInd/>
        <w:snapToGrid/>
        <w:spacing w:before="0" w:beforeAutospacing="0" w:after="0" w:afterAutospacing="0" w:line="800" w:lineRule="exact"/>
        <w:ind w:left="0" w:leftChars="0" w:right="0" w:firstLine="0" w:firstLineChars="0"/>
        <w:jc w:val="both"/>
        <w:textAlignment w:val="bottom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麦积区教育局 人  事  股    0938-2726920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秦安县教育局 人  事  股    0938-6522547</w:t>
      </w:r>
    </w:p>
    <w:p>
      <w:pPr>
        <w:widowControl w:val="0"/>
        <w:wordWrap/>
        <w:adjustRightInd/>
        <w:snapToGrid/>
        <w:spacing w:before="0" w:beforeAutospacing="0" w:after="0" w:afterAutospacing="0" w:line="800" w:lineRule="exact"/>
        <w:ind w:left="0" w:leftChars="0" w:right="0" w:firstLine="0" w:firstLineChars="0"/>
        <w:jc w:val="both"/>
        <w:textAlignment w:val="bottom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甘谷县教育局 人  事  股    0938-5630187</w:t>
      </w:r>
    </w:p>
    <w:p>
      <w:pPr>
        <w:widowControl w:val="0"/>
        <w:wordWrap/>
        <w:adjustRightInd/>
        <w:snapToGrid/>
        <w:spacing w:before="0" w:beforeAutospacing="0" w:after="0" w:afterAutospacing="0" w:line="800" w:lineRule="exact"/>
        <w:ind w:left="0" w:leftChars="0" w:right="0" w:firstLine="0" w:firstLineChars="0"/>
        <w:jc w:val="both"/>
        <w:textAlignment w:val="bottom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武山县教育局 人  事  股    0938-3421576</w:t>
      </w:r>
    </w:p>
    <w:p>
      <w:pPr>
        <w:widowControl w:val="0"/>
        <w:wordWrap/>
        <w:adjustRightInd/>
        <w:snapToGrid/>
        <w:spacing w:before="0" w:beforeAutospacing="0" w:after="0" w:afterAutospacing="0" w:line="800" w:lineRule="exact"/>
        <w:ind w:left="0" w:leftChars="0" w:right="0" w:firstLine="0" w:firstLineChars="0"/>
        <w:jc w:val="both"/>
        <w:textAlignment w:val="bottom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清水县教育局 人  事  股    0938-7154093</w:t>
      </w:r>
    </w:p>
    <w:p>
      <w:pPr>
        <w:widowControl w:val="0"/>
        <w:wordWrap/>
        <w:adjustRightInd/>
        <w:snapToGrid/>
        <w:spacing w:before="0" w:beforeAutospacing="0" w:after="0" w:afterAutospacing="0" w:line="800" w:lineRule="exact"/>
        <w:ind w:left="0" w:leftChars="0" w:right="0" w:firstLine="0" w:firstLineChars="0"/>
        <w:jc w:val="both"/>
        <w:textAlignment w:val="bottom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张家川县教育局 人 事 股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0938-7813584</w:t>
      </w:r>
    </w:p>
    <w:p>
      <w:pPr>
        <w:widowControl w:val="0"/>
        <w:wordWrap/>
        <w:adjustRightInd/>
        <w:snapToGrid/>
        <w:spacing w:before="0" w:beforeAutospacing="0" w:after="0" w:afterAutospacing="0" w:line="800" w:lineRule="exact"/>
        <w:ind w:left="0" w:leftChars="0" w:right="0" w:firstLine="0" w:firstLineChars="0"/>
        <w:jc w:val="both"/>
        <w:textAlignment w:val="bottom"/>
        <w:outlineLvl w:val="9"/>
      </w:pPr>
    </w:p>
    <w:p>
      <w:pPr>
        <w:widowControl w:val="0"/>
        <w:wordWrap/>
        <w:adjustRightInd/>
        <w:snapToGrid/>
        <w:spacing w:before="0" w:beforeAutospacing="0" w:after="0" w:afterAutospacing="0" w:line="1000" w:lineRule="exact"/>
        <w:ind w:left="0" w:leftChars="0" w:right="0" w:firstLine="0" w:firstLineChars="0"/>
        <w:jc w:val="both"/>
        <w:textAlignment w:val="bottom"/>
        <w:outlineLvl w:val="9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F445C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before="100" w:beforeAutospacing="1" w:after="100" w:afterAutospacing="1" w:line="408" w:lineRule="auto"/>
      <w:ind w:left="1"/>
      <w:jc w:val="both"/>
      <w:textAlignment w:val="bottom"/>
    </w:pPr>
    <w:rPr>
      <w:rFonts w:ascii="Times New Roman" w:hAnsi="Times New Roman" w:eastAsia="宋体" w:cs="Times New Roman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261</Characters>
  <Lines>2</Lines>
  <Paragraphs>1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2021-06-16T11:06:00Z</dcterms:created>
  <dc:creator>huawei</dc:creator>
  <cp:lastModifiedBy>huawei</cp:lastModifiedBy>
  <dcterms:modified xsi:type="dcterms:W3CDTF">2021-06-18T07:45:39Z</dcterms:modified>
  <dc:title>huawei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8EADA7E42B8C4487A0FEE3A3F908766B</vt:lpwstr>
  </property>
</Properties>
</file>