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B8" w:rsidRDefault="005D38B8" w:rsidP="005D38B8">
      <w:pPr>
        <w:pStyle w:val="a3"/>
        <w:shd w:val="clear" w:color="auto" w:fill="FFFFFF"/>
        <w:spacing w:before="0" w:beforeAutospacing="0" w:after="0" w:afterAutospacing="0" w:line="314" w:lineRule="atLeast"/>
        <w:ind w:firstLine="300"/>
        <w:jc w:val="center"/>
        <w:rPr>
          <w:rFonts w:ascii="Tahoma" w:hAnsi="Tahoma" w:cs="Tahoma"/>
          <w:color w:val="333333"/>
          <w:sz w:val="15"/>
          <w:szCs w:val="15"/>
        </w:rPr>
      </w:pPr>
      <w:r>
        <w:rPr>
          <w:rStyle w:val="a4"/>
          <w:rFonts w:ascii="Tahoma" w:hAnsi="Tahoma" w:cs="Tahoma"/>
          <w:color w:val="333333"/>
          <w:sz w:val="15"/>
          <w:szCs w:val="15"/>
        </w:rPr>
        <w:t>西湖管理区部分事业单位</w:t>
      </w:r>
      <w:r>
        <w:rPr>
          <w:rStyle w:val="a4"/>
          <w:rFonts w:ascii="Tahoma" w:hAnsi="Tahoma" w:cs="Tahoma"/>
          <w:color w:val="333333"/>
          <w:sz w:val="15"/>
          <w:szCs w:val="15"/>
        </w:rPr>
        <w:t>2021</w:t>
      </w:r>
      <w:r>
        <w:rPr>
          <w:rStyle w:val="a4"/>
          <w:rFonts w:ascii="Tahoma" w:hAnsi="Tahoma" w:cs="Tahoma"/>
          <w:color w:val="333333"/>
          <w:sz w:val="15"/>
          <w:szCs w:val="15"/>
        </w:rPr>
        <w:t>年公开招聘工作人员岗位条件及数量表</w:t>
      </w:r>
    </w:p>
    <w:p w:rsidR="005D38B8" w:rsidRDefault="005D38B8" w:rsidP="005D38B8">
      <w:pPr>
        <w:pStyle w:val="a3"/>
        <w:shd w:val="clear" w:color="auto" w:fill="FFFFFF"/>
        <w:spacing w:before="0" w:beforeAutospacing="0" w:after="0" w:afterAutospacing="0" w:line="314" w:lineRule="atLeast"/>
        <w:ind w:firstLine="480"/>
        <w:jc w:val="center"/>
        <w:rPr>
          <w:rFonts w:ascii="Tahoma" w:hAnsi="Tahoma" w:cs="Tahoma"/>
          <w:color w:val="333333"/>
          <w:sz w:val="15"/>
          <w:szCs w:val="15"/>
        </w:rPr>
      </w:pPr>
      <w:r>
        <w:rPr>
          <w:rFonts w:ascii="Tahoma" w:hAnsi="Tahoma" w:cs="Tahoma"/>
          <w:noProof/>
          <w:color w:val="333333"/>
          <w:sz w:val="15"/>
          <w:szCs w:val="15"/>
        </w:rPr>
        <w:drawing>
          <wp:inline distT="0" distB="0" distL="0" distR="0">
            <wp:extent cx="7707630" cy="4202430"/>
            <wp:effectExtent l="19050" t="0" r="7620" b="0"/>
            <wp:docPr id="1" name="图片 1" descr="http://news01.offcn.com/hn/2021/0624/20210624114923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hn/2021/0624/202106241149234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630" cy="420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B8" w:rsidRDefault="005D38B8" w:rsidP="005D38B8">
      <w:pPr>
        <w:pStyle w:val="a3"/>
        <w:shd w:val="clear" w:color="auto" w:fill="FFFFFF"/>
        <w:spacing w:before="0" w:beforeAutospacing="0" w:after="0" w:afterAutospacing="0" w:line="314" w:lineRule="atLeast"/>
        <w:ind w:firstLine="300"/>
        <w:rPr>
          <w:rFonts w:ascii="Tahoma" w:hAnsi="Tahoma" w:cs="Tahoma"/>
          <w:color w:val="333333"/>
          <w:sz w:val="15"/>
          <w:szCs w:val="15"/>
        </w:rPr>
      </w:pPr>
      <w:r>
        <w:rPr>
          <w:rFonts w:ascii="Tahoma" w:hAnsi="Tahoma" w:cs="Tahoma"/>
          <w:color w:val="333333"/>
          <w:sz w:val="15"/>
          <w:szCs w:val="15"/>
        </w:rPr>
        <w:t>注：</w:t>
      </w:r>
      <w:r>
        <w:rPr>
          <w:rFonts w:ascii="Tahoma" w:hAnsi="Tahoma" w:cs="Tahoma"/>
          <w:color w:val="333333"/>
          <w:sz w:val="15"/>
          <w:szCs w:val="15"/>
        </w:rPr>
        <w:t>1.</w:t>
      </w:r>
      <w:r>
        <w:rPr>
          <w:rFonts w:ascii="Tahoma" w:hAnsi="Tahoma" w:cs="Tahoma"/>
          <w:color w:val="333333"/>
          <w:sz w:val="15"/>
          <w:szCs w:val="15"/>
        </w:rPr>
        <w:t>专业名称主要参考《</w:t>
      </w:r>
      <w:r>
        <w:rPr>
          <w:rFonts w:ascii="Tahoma" w:hAnsi="Tahoma" w:cs="Tahoma"/>
          <w:color w:val="333333"/>
          <w:sz w:val="15"/>
          <w:szCs w:val="15"/>
        </w:rPr>
        <w:t>2021</w:t>
      </w:r>
      <w:r>
        <w:rPr>
          <w:rFonts w:ascii="Tahoma" w:hAnsi="Tahoma" w:cs="Tahoma"/>
          <w:color w:val="333333"/>
          <w:sz w:val="15"/>
          <w:szCs w:val="15"/>
        </w:rPr>
        <w:t>年湖南省考试录用公务员专业指导目录》</w:t>
      </w:r>
      <w:r>
        <w:rPr>
          <w:rFonts w:ascii="Tahoma" w:hAnsi="Tahoma" w:cs="Tahoma"/>
          <w:color w:val="333333"/>
          <w:sz w:val="15"/>
          <w:szCs w:val="15"/>
        </w:rPr>
        <w:t>;2.35</w:t>
      </w:r>
      <w:r>
        <w:rPr>
          <w:rFonts w:ascii="Tahoma" w:hAnsi="Tahoma" w:cs="Tahoma"/>
          <w:color w:val="333333"/>
          <w:sz w:val="15"/>
          <w:szCs w:val="15"/>
        </w:rPr>
        <w:t>岁及以下是指</w:t>
      </w:r>
      <w:r>
        <w:rPr>
          <w:rFonts w:ascii="Tahoma" w:hAnsi="Tahoma" w:cs="Tahoma"/>
          <w:color w:val="333333"/>
          <w:sz w:val="15"/>
          <w:szCs w:val="15"/>
        </w:rPr>
        <w:t>1986</w:t>
      </w:r>
      <w:r>
        <w:rPr>
          <w:rFonts w:ascii="Tahoma" w:hAnsi="Tahoma" w:cs="Tahoma"/>
          <w:color w:val="333333"/>
          <w:sz w:val="15"/>
          <w:szCs w:val="15"/>
        </w:rPr>
        <w:t>年</w:t>
      </w:r>
      <w:r>
        <w:rPr>
          <w:rFonts w:ascii="Tahoma" w:hAnsi="Tahoma" w:cs="Tahoma"/>
          <w:color w:val="333333"/>
          <w:sz w:val="15"/>
          <w:szCs w:val="15"/>
        </w:rPr>
        <w:t>1</w:t>
      </w:r>
      <w:r>
        <w:rPr>
          <w:rFonts w:ascii="Tahoma" w:hAnsi="Tahoma" w:cs="Tahoma"/>
          <w:color w:val="333333"/>
          <w:sz w:val="15"/>
          <w:szCs w:val="15"/>
        </w:rPr>
        <w:t>月</w:t>
      </w:r>
      <w:r>
        <w:rPr>
          <w:rFonts w:ascii="Tahoma" w:hAnsi="Tahoma" w:cs="Tahoma"/>
          <w:color w:val="333333"/>
          <w:sz w:val="15"/>
          <w:szCs w:val="15"/>
        </w:rPr>
        <w:t>1</w:t>
      </w:r>
      <w:r>
        <w:rPr>
          <w:rFonts w:ascii="Tahoma" w:hAnsi="Tahoma" w:cs="Tahoma"/>
          <w:color w:val="333333"/>
          <w:sz w:val="15"/>
          <w:szCs w:val="15"/>
        </w:rPr>
        <w:t>日及以后出生</w:t>
      </w:r>
      <w:r>
        <w:rPr>
          <w:rFonts w:ascii="Tahoma" w:hAnsi="Tahoma" w:cs="Tahoma"/>
          <w:color w:val="333333"/>
          <w:sz w:val="15"/>
          <w:szCs w:val="15"/>
        </w:rPr>
        <w:t>;3.</w:t>
      </w:r>
      <w:r>
        <w:rPr>
          <w:rFonts w:ascii="Tahoma" w:hAnsi="Tahoma" w:cs="Tahoma"/>
          <w:color w:val="333333"/>
          <w:sz w:val="15"/>
          <w:szCs w:val="15"/>
        </w:rPr>
        <w:t>拟聘人员办理聘用手续时须提供岗位所要求资格证原件，否则取消聘用。</w:t>
      </w:r>
    </w:p>
    <w:p w:rsidR="007C7F1D" w:rsidRPr="005D38B8" w:rsidRDefault="007C7F1D" w:rsidP="005D38B8">
      <w:pPr>
        <w:ind w:firstLine="420"/>
      </w:pPr>
    </w:p>
    <w:sectPr w:rsidR="007C7F1D" w:rsidRPr="005D38B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7DB"/>
    <w:rsid w:val="0000131D"/>
    <w:rsid w:val="000645EE"/>
    <w:rsid w:val="0029782E"/>
    <w:rsid w:val="00585FB2"/>
    <w:rsid w:val="005D38B8"/>
    <w:rsid w:val="00706D08"/>
    <w:rsid w:val="007A0D36"/>
    <w:rsid w:val="007C7F1D"/>
    <w:rsid w:val="00DE7449"/>
    <w:rsid w:val="00E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17"/>
    <w:basedOn w:val="a0"/>
    <w:rsid w:val="00E107DB"/>
  </w:style>
  <w:style w:type="character" w:customStyle="1" w:styleId="16">
    <w:name w:val="16"/>
    <w:basedOn w:val="a0"/>
    <w:rsid w:val="00E107DB"/>
  </w:style>
  <w:style w:type="character" w:customStyle="1" w:styleId="15">
    <w:name w:val="15"/>
    <w:basedOn w:val="a0"/>
    <w:rsid w:val="00E107DB"/>
  </w:style>
  <w:style w:type="paragraph" w:styleId="a3">
    <w:name w:val="Normal (Web)"/>
    <w:basedOn w:val="a"/>
    <w:uiPriority w:val="99"/>
    <w:semiHidden/>
    <w:unhideWhenUsed/>
    <w:rsid w:val="005D38B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38B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D38B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3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2021-06-24T05:59:00Z</dcterms:created>
  <dcterms:modified xsi:type="dcterms:W3CDTF">2021-06-24T06:41:00Z</dcterms:modified>
</cp:coreProperties>
</file>