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22" w:rsidRPr="00B03B22" w:rsidRDefault="00B03B22" w:rsidP="00B03B22">
      <w:pPr>
        <w:pStyle w:val="a3"/>
      </w:pPr>
      <w:r w:rsidRPr="00B03B22">
        <w:rPr>
          <w:rFonts w:hint="eastAsia"/>
        </w:rPr>
        <w:t> </w:t>
      </w:r>
    </w:p>
    <w:tbl>
      <w:tblPr>
        <w:tblW w:w="0" w:type="auto"/>
        <w:tblBorders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879"/>
        <w:gridCol w:w="1309"/>
        <w:gridCol w:w="450"/>
        <w:gridCol w:w="1738"/>
        <w:gridCol w:w="879"/>
        <w:gridCol w:w="1523"/>
        <w:gridCol w:w="665"/>
      </w:tblGrid>
      <w:tr w:rsidR="00B03B22" w:rsidRPr="00B03B22" w:rsidTr="00B03B22"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  <w:r w:rsidRPr="00B03B22">
              <w:rPr>
                <w:rFonts w:hint="eastAsia"/>
              </w:rPr>
              <w:t>项目</w:t>
            </w:r>
          </w:p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计划来源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招生</w:t>
            </w:r>
          </w:p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计划种类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培养类型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培养</w:t>
            </w:r>
          </w:p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层次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培养学校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挂靠学校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招生专业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招生</w:t>
            </w:r>
          </w:p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计划数</w:t>
            </w:r>
          </w:p>
        </w:tc>
      </w:tr>
      <w:tr w:rsidR="00B03B22" w:rsidRPr="00B03B22" w:rsidTr="00B03B22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  <w:r w:rsidRPr="00B03B22">
              <w:rPr>
                <w:rFonts w:hint="eastAsia"/>
              </w:rPr>
              <w:t>省级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  <w:r w:rsidRPr="00B03B22">
              <w:rPr>
                <w:rFonts w:hint="eastAsia"/>
              </w:rPr>
              <w:t>项目计划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普通计划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本科层次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  <w:r w:rsidRPr="00B03B22">
              <w:rPr>
                <w:rFonts w:hint="eastAsia"/>
              </w:rPr>
              <w:t>乡村小学教师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本科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湖南第一师范学院</w:t>
            </w: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  <w:rPr>
                <w:rFonts w:hint="eastAsia"/>
              </w:rPr>
            </w:pPr>
          </w:p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2</w:t>
            </w:r>
          </w:p>
        </w:tc>
      </w:tr>
      <w:tr w:rsidR="00B03B22" w:rsidRPr="00B03B22" w:rsidTr="00B03B22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数学与应用数学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2</w:t>
            </w:r>
          </w:p>
        </w:tc>
      </w:tr>
      <w:tr w:rsidR="00B03B22" w:rsidRPr="00B03B22" w:rsidTr="00B03B22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科学教育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2</w:t>
            </w:r>
          </w:p>
        </w:tc>
      </w:tr>
      <w:tr w:rsidR="00B03B22" w:rsidRPr="00B03B22" w:rsidTr="00B03B22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思想政治教育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2</w:t>
            </w:r>
          </w:p>
        </w:tc>
      </w:tr>
      <w:tr w:rsidR="00B03B22" w:rsidRPr="00B03B22" w:rsidTr="00B03B22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B03B22" w:rsidRPr="00B03B22" w:rsidRDefault="00B03B22" w:rsidP="00B03B22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2</w:t>
            </w:r>
          </w:p>
        </w:tc>
      </w:tr>
      <w:tr w:rsidR="00B03B22" w:rsidRPr="00B03B22" w:rsidTr="00B03B22"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22" w:rsidRPr="00B03B22" w:rsidRDefault="00B03B22" w:rsidP="00B03B22">
            <w:pPr>
              <w:pStyle w:val="a3"/>
            </w:pPr>
            <w:r w:rsidRPr="00B03B22">
              <w:rPr>
                <w:rFonts w:hint="eastAsia"/>
              </w:rPr>
              <w:t>10</w:t>
            </w:r>
          </w:p>
        </w:tc>
      </w:tr>
    </w:tbl>
    <w:p w:rsidR="004358AB" w:rsidRDefault="004358AB" w:rsidP="00B03B22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3B22"/>
    <w:rsid w:val="00323B43"/>
    <w:rsid w:val="003D37D8"/>
    <w:rsid w:val="004358AB"/>
    <w:rsid w:val="0064020C"/>
    <w:rsid w:val="008811B0"/>
    <w:rsid w:val="008B7726"/>
    <w:rsid w:val="009E6215"/>
    <w:rsid w:val="00B03B22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03B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2021-06-28T12:07:00Z</dcterms:created>
  <dcterms:modified xsi:type="dcterms:W3CDTF">2021-06-28T12:08:00Z</dcterms:modified>
</cp:coreProperties>
</file>