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0EC57" w14:textId="2E321FBF" w:rsidR="00300E99" w:rsidRDefault="002800B4" w:rsidP="002C4624">
      <w:pPr>
        <w:spacing w:line="560" w:lineRule="exact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杭州市</w:t>
      </w:r>
      <w:r w:rsidR="003E650E">
        <w:rPr>
          <w:rFonts w:hint="eastAsia"/>
          <w:b/>
          <w:bCs/>
          <w:sz w:val="32"/>
          <w:szCs w:val="36"/>
        </w:rPr>
        <w:t>五云山</w:t>
      </w:r>
      <w:r>
        <w:rPr>
          <w:rFonts w:hint="eastAsia"/>
          <w:b/>
          <w:bCs/>
          <w:sz w:val="32"/>
          <w:szCs w:val="36"/>
        </w:rPr>
        <w:t>医院</w:t>
      </w:r>
      <w:bookmarkStart w:id="0" w:name="_Hlk48725015"/>
      <w:r>
        <w:rPr>
          <w:rFonts w:hint="eastAsia"/>
          <w:b/>
          <w:bCs/>
          <w:sz w:val="32"/>
          <w:szCs w:val="36"/>
        </w:rPr>
        <w:t>（杭州市第一人民医院</w:t>
      </w:r>
      <w:r w:rsidR="003E650E">
        <w:rPr>
          <w:rFonts w:hint="eastAsia"/>
          <w:b/>
          <w:bCs/>
          <w:sz w:val="32"/>
          <w:szCs w:val="36"/>
        </w:rPr>
        <w:t>五云山</w:t>
      </w:r>
      <w:r>
        <w:rPr>
          <w:rFonts w:hint="eastAsia"/>
          <w:b/>
          <w:bCs/>
          <w:sz w:val="32"/>
          <w:szCs w:val="36"/>
        </w:rPr>
        <w:t>院区）</w:t>
      </w:r>
      <w:bookmarkEnd w:id="0"/>
      <w:r>
        <w:rPr>
          <w:rFonts w:hint="eastAsia"/>
          <w:b/>
          <w:bCs/>
          <w:sz w:val="32"/>
          <w:szCs w:val="36"/>
        </w:rPr>
        <w:br/>
      </w:r>
      <w:r>
        <w:rPr>
          <w:rFonts w:hint="eastAsia"/>
          <w:b/>
          <w:bCs/>
          <w:sz w:val="32"/>
          <w:szCs w:val="36"/>
        </w:rPr>
        <w:t>公开招聘高层次、紧缺专业人才计划</w:t>
      </w:r>
    </w:p>
    <w:p w14:paraId="1677A597" w14:textId="2EB34F08" w:rsidR="00300E99" w:rsidRDefault="00227225" w:rsidP="00061EC0">
      <w:pPr>
        <w:snapToGrid w:val="0"/>
        <w:spacing w:line="440" w:lineRule="exact"/>
        <w:ind w:firstLineChars="200" w:firstLine="480"/>
        <w:rPr>
          <w:sz w:val="24"/>
          <w:szCs w:val="24"/>
        </w:rPr>
      </w:pPr>
      <w:r w:rsidRPr="00227225">
        <w:rPr>
          <w:rFonts w:hint="eastAsia"/>
          <w:sz w:val="24"/>
          <w:szCs w:val="24"/>
        </w:rPr>
        <w:t>杭州市五云山医院（杭州市第一人民医院五云山院区）</w:t>
      </w:r>
      <w:r w:rsidR="002800B4">
        <w:rPr>
          <w:rFonts w:hint="eastAsia"/>
          <w:sz w:val="24"/>
          <w:szCs w:val="24"/>
        </w:rPr>
        <w:t>为杭州市卫生健康委员会直属的财政适当补助事业单位，是杭州市第一人民医院集团成员单位，经</w:t>
      </w:r>
      <w:r>
        <w:rPr>
          <w:rFonts w:hint="eastAsia"/>
          <w:sz w:val="24"/>
          <w:szCs w:val="24"/>
        </w:rPr>
        <w:t>市</w:t>
      </w:r>
      <w:r w:rsidR="00077636">
        <w:rPr>
          <w:rFonts w:hint="eastAsia"/>
          <w:sz w:val="24"/>
          <w:szCs w:val="24"/>
        </w:rPr>
        <w:t>卫生健康</w:t>
      </w:r>
      <w:r w:rsidR="002800B4">
        <w:rPr>
          <w:rFonts w:hint="eastAsia"/>
          <w:sz w:val="24"/>
          <w:szCs w:val="24"/>
        </w:rPr>
        <w:t>委批准，按</w:t>
      </w:r>
      <w:r>
        <w:rPr>
          <w:rFonts w:hint="eastAsia"/>
          <w:sz w:val="24"/>
          <w:szCs w:val="24"/>
        </w:rPr>
        <w:t>二级综合性</w:t>
      </w:r>
      <w:r w:rsidR="002800B4">
        <w:rPr>
          <w:rFonts w:hint="eastAsia"/>
          <w:sz w:val="24"/>
          <w:szCs w:val="24"/>
        </w:rPr>
        <w:t>医院建设。因医院业务发展需要，面向社会公开招聘高层次、紧缺专业人才</w:t>
      </w:r>
      <w:r w:rsidR="008129C7">
        <w:rPr>
          <w:sz w:val="24"/>
          <w:szCs w:val="24"/>
        </w:rPr>
        <w:t>8</w:t>
      </w:r>
      <w:r w:rsidR="002800B4">
        <w:rPr>
          <w:rFonts w:hint="eastAsia"/>
          <w:sz w:val="24"/>
          <w:szCs w:val="24"/>
        </w:rPr>
        <w:t>名，现将招聘计划公告如下：</w:t>
      </w:r>
    </w:p>
    <w:p w14:paraId="07185F7C" w14:textId="77777777" w:rsidR="00300E99" w:rsidRDefault="002800B4">
      <w:pPr>
        <w:numPr>
          <w:ilvl w:val="0"/>
          <w:numId w:val="1"/>
        </w:numPr>
        <w:snapToGrid w:val="0"/>
        <w:spacing w:line="360" w:lineRule="auto"/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招聘岗位及条件</w:t>
      </w:r>
      <w:r>
        <w:rPr>
          <w:rFonts w:hint="eastAsia"/>
          <w:b/>
          <w:bCs/>
          <w:sz w:val="24"/>
          <w:szCs w:val="24"/>
        </w:rPr>
        <w:tab/>
      </w:r>
    </w:p>
    <w:tbl>
      <w:tblPr>
        <w:tblStyle w:val="a6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418"/>
        <w:gridCol w:w="1274"/>
        <w:gridCol w:w="708"/>
        <w:gridCol w:w="2127"/>
        <w:gridCol w:w="2532"/>
        <w:gridCol w:w="1416"/>
      </w:tblGrid>
      <w:tr w:rsidR="00300E99" w14:paraId="7B005E52" w14:textId="77777777" w:rsidTr="00061EC0">
        <w:trPr>
          <w:cantSplit/>
          <w:tblHeader/>
          <w:jc w:val="center"/>
        </w:trPr>
        <w:tc>
          <w:tcPr>
            <w:tcW w:w="564" w:type="dxa"/>
            <w:vAlign w:val="center"/>
          </w:tcPr>
          <w:p w14:paraId="4D13D26A" w14:textId="77777777" w:rsidR="00300E99" w:rsidRDefault="002800B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14:paraId="0C7C1975" w14:textId="77777777" w:rsidR="00300E99" w:rsidRDefault="002800B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岗位</w:t>
            </w:r>
          </w:p>
        </w:tc>
        <w:tc>
          <w:tcPr>
            <w:tcW w:w="1274" w:type="dxa"/>
            <w:vAlign w:val="center"/>
          </w:tcPr>
          <w:p w14:paraId="0FE95507" w14:textId="77777777" w:rsidR="00300E99" w:rsidRDefault="002800B4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岗位类别及等级</w:t>
            </w:r>
          </w:p>
        </w:tc>
        <w:tc>
          <w:tcPr>
            <w:tcW w:w="708" w:type="dxa"/>
            <w:vAlign w:val="center"/>
          </w:tcPr>
          <w:p w14:paraId="056FB7E0" w14:textId="77777777" w:rsidR="00300E99" w:rsidRDefault="002800B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招聘人数</w:t>
            </w:r>
          </w:p>
        </w:tc>
        <w:tc>
          <w:tcPr>
            <w:tcW w:w="2127" w:type="dxa"/>
            <w:vAlign w:val="center"/>
          </w:tcPr>
          <w:p w14:paraId="29EDC70C" w14:textId="77777777" w:rsidR="00300E99" w:rsidRDefault="002800B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学历（学位）及职称要求</w:t>
            </w:r>
          </w:p>
        </w:tc>
        <w:tc>
          <w:tcPr>
            <w:tcW w:w="2532" w:type="dxa"/>
            <w:vAlign w:val="center"/>
          </w:tcPr>
          <w:p w14:paraId="21F9D374" w14:textId="77777777" w:rsidR="00300E99" w:rsidRDefault="002800B4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专业条件</w:t>
            </w:r>
          </w:p>
        </w:tc>
        <w:tc>
          <w:tcPr>
            <w:tcW w:w="1416" w:type="dxa"/>
            <w:vAlign w:val="center"/>
          </w:tcPr>
          <w:p w14:paraId="0831D68C" w14:textId="77777777" w:rsidR="00300E99" w:rsidRDefault="002800B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其他条件</w:t>
            </w:r>
          </w:p>
        </w:tc>
      </w:tr>
      <w:tr w:rsidR="007E7F3E" w14:paraId="6B22AABF" w14:textId="77777777" w:rsidTr="00061EC0">
        <w:trPr>
          <w:cantSplit/>
          <w:jc w:val="center"/>
        </w:trPr>
        <w:tc>
          <w:tcPr>
            <w:tcW w:w="564" w:type="dxa"/>
            <w:vAlign w:val="center"/>
          </w:tcPr>
          <w:p w14:paraId="582F6919" w14:textId="77777777" w:rsidR="007E7F3E" w:rsidRDefault="007E7F3E" w:rsidP="007E7F3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DDFC0EB" w14:textId="0C397709" w:rsidR="007E7F3E" w:rsidRDefault="007E7F3E" w:rsidP="007E7F3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护士</w:t>
            </w:r>
          </w:p>
        </w:tc>
        <w:tc>
          <w:tcPr>
            <w:tcW w:w="1274" w:type="dxa"/>
            <w:vMerge w:val="restart"/>
            <w:vAlign w:val="center"/>
          </w:tcPr>
          <w:p w14:paraId="7BF8D33B" w14:textId="28338B4E" w:rsidR="007E7F3E" w:rsidRDefault="0011313B" w:rsidP="007E7F3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高级职称：专业技术四级及以下</w:t>
            </w:r>
            <w:bookmarkStart w:id="1" w:name="_GoBack"/>
            <w:bookmarkEnd w:id="1"/>
          </w:p>
        </w:tc>
        <w:tc>
          <w:tcPr>
            <w:tcW w:w="708" w:type="dxa"/>
            <w:vAlign w:val="center"/>
          </w:tcPr>
          <w:p w14:paraId="13CC72CD" w14:textId="753200AA" w:rsidR="007E7F3E" w:rsidRDefault="007E7F3E" w:rsidP="007E7F3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255CD966" w14:textId="1A508102" w:rsidR="007E7F3E" w:rsidRDefault="007E7F3E" w:rsidP="007E7F3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本科学士及以上学历、学位；副高级及以上职称</w:t>
            </w:r>
          </w:p>
        </w:tc>
        <w:tc>
          <w:tcPr>
            <w:tcW w:w="2532" w:type="dxa"/>
            <w:vAlign w:val="center"/>
          </w:tcPr>
          <w:p w14:paraId="760CD6FF" w14:textId="7F9F626F" w:rsidR="007E7F3E" w:rsidRPr="00F11D5F" w:rsidRDefault="007E7F3E" w:rsidP="007E7F3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F11D5F">
              <w:rPr>
                <w:rFonts w:asciiTheme="minorEastAsia" w:hAnsiTheme="minorEastAsia" w:cstheme="minorEastAsia" w:hint="eastAsia"/>
                <w:sz w:val="20"/>
                <w:szCs w:val="20"/>
              </w:rPr>
              <w:t>护理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（</w:t>
            </w:r>
            <w:r w:rsidRPr="00F11D5F">
              <w:rPr>
                <w:rFonts w:asciiTheme="minorEastAsia" w:hAnsiTheme="minorEastAsia" w:cstheme="minorEastAsia" w:hint="eastAsia"/>
                <w:sz w:val="20"/>
                <w:szCs w:val="20"/>
              </w:rPr>
              <w:t>学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）</w:t>
            </w:r>
          </w:p>
        </w:tc>
        <w:tc>
          <w:tcPr>
            <w:tcW w:w="1416" w:type="dxa"/>
            <w:vMerge w:val="restart"/>
            <w:vAlign w:val="center"/>
          </w:tcPr>
          <w:p w14:paraId="65A0F6A3" w14:textId="2B0EB1DB" w:rsidR="007E7F3E" w:rsidRDefault="007E7F3E" w:rsidP="007E7F3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有三级医院本专业相关工作经历</w:t>
            </w:r>
          </w:p>
        </w:tc>
      </w:tr>
      <w:tr w:rsidR="007E7F3E" w14:paraId="4FB41B2C" w14:textId="77777777" w:rsidTr="00061EC0">
        <w:trPr>
          <w:cantSplit/>
          <w:trHeight w:val="657"/>
          <w:jc w:val="center"/>
        </w:trPr>
        <w:tc>
          <w:tcPr>
            <w:tcW w:w="564" w:type="dxa"/>
            <w:vAlign w:val="center"/>
          </w:tcPr>
          <w:p w14:paraId="2BFD51EE" w14:textId="77777777" w:rsidR="007E7F3E" w:rsidRDefault="007E7F3E" w:rsidP="007E7F3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03CEAB5" w14:textId="549AA6A7" w:rsidR="007E7F3E" w:rsidRDefault="007E7F3E" w:rsidP="007E7F3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放射诊断医生</w:t>
            </w:r>
          </w:p>
        </w:tc>
        <w:tc>
          <w:tcPr>
            <w:tcW w:w="1274" w:type="dxa"/>
            <w:vMerge/>
            <w:vAlign w:val="center"/>
          </w:tcPr>
          <w:p w14:paraId="2C04F407" w14:textId="77777777" w:rsidR="007E7F3E" w:rsidRDefault="007E7F3E" w:rsidP="007E7F3E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1274F4" w14:textId="4BF83566" w:rsidR="007E7F3E" w:rsidRDefault="007E7F3E" w:rsidP="007E7F3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401D8843" w14:textId="0C257701" w:rsidR="007E7F3E" w:rsidRDefault="007E7F3E" w:rsidP="007E7F3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本科学士及以上学历、学位；副高级及以上职称</w:t>
            </w:r>
          </w:p>
        </w:tc>
        <w:tc>
          <w:tcPr>
            <w:tcW w:w="2532" w:type="dxa"/>
            <w:vAlign w:val="center"/>
          </w:tcPr>
          <w:p w14:paraId="48014117" w14:textId="1D7ED6CE" w:rsidR="007E7F3E" w:rsidRPr="00F11D5F" w:rsidRDefault="007E7F3E" w:rsidP="007E7F3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6555DA">
              <w:rPr>
                <w:rFonts w:ascii="宋体" w:hAnsi="宋体" w:cs="宋体" w:hint="eastAsia"/>
                <w:color w:val="000000"/>
                <w:sz w:val="18"/>
                <w:szCs w:val="18"/>
              </w:rPr>
              <w:t>放射医学、医学影像学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 w:rsidRPr="0096021D">
              <w:rPr>
                <w:rFonts w:ascii="宋体" w:hAnsi="宋体" w:cs="宋体"/>
                <w:color w:val="000000"/>
                <w:sz w:val="18"/>
                <w:szCs w:val="18"/>
              </w:rPr>
              <w:t>影像医学与核医学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（放射方向）</w:t>
            </w:r>
          </w:p>
        </w:tc>
        <w:tc>
          <w:tcPr>
            <w:tcW w:w="1416" w:type="dxa"/>
            <w:vMerge/>
            <w:vAlign w:val="center"/>
          </w:tcPr>
          <w:p w14:paraId="732AE585" w14:textId="77777777" w:rsidR="007E7F3E" w:rsidRDefault="007E7F3E" w:rsidP="007E7F3E">
            <w:pP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:rsidR="00D65C7E" w14:paraId="14547118" w14:textId="77777777" w:rsidTr="00061EC0">
        <w:trPr>
          <w:cantSplit/>
          <w:trHeight w:val="662"/>
          <w:jc w:val="center"/>
        </w:trPr>
        <w:tc>
          <w:tcPr>
            <w:tcW w:w="564" w:type="dxa"/>
            <w:vAlign w:val="center"/>
          </w:tcPr>
          <w:p w14:paraId="4B834A90" w14:textId="020965A7" w:rsidR="00D65C7E" w:rsidRDefault="00D65C7E" w:rsidP="00D65C7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06D05F84" w14:textId="4F48DAA7" w:rsidR="00D65C7E" w:rsidRDefault="00D65C7E" w:rsidP="00D65C7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心电诊断医生</w:t>
            </w:r>
          </w:p>
        </w:tc>
        <w:tc>
          <w:tcPr>
            <w:tcW w:w="1274" w:type="dxa"/>
            <w:vAlign w:val="center"/>
          </w:tcPr>
          <w:p w14:paraId="590C1214" w14:textId="579DE27A" w:rsidR="00D65C7E" w:rsidRDefault="00D65C7E" w:rsidP="00D65C7E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高级职称：专业技术四级及以下；中级职称：专业技术八级及以下</w:t>
            </w:r>
          </w:p>
        </w:tc>
        <w:tc>
          <w:tcPr>
            <w:tcW w:w="708" w:type="dxa"/>
            <w:vAlign w:val="center"/>
          </w:tcPr>
          <w:p w14:paraId="3F1E7DEF" w14:textId="31CD17D0" w:rsidR="00D65C7E" w:rsidRDefault="00D65C7E" w:rsidP="00D65C7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0FD1FD30" w14:textId="0E05DFF9" w:rsidR="00D65C7E" w:rsidRDefault="00D65C7E" w:rsidP="00D65C7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本科及以上学历；中级及以上职称</w:t>
            </w:r>
          </w:p>
        </w:tc>
        <w:tc>
          <w:tcPr>
            <w:tcW w:w="2532" w:type="dxa"/>
            <w:vAlign w:val="center"/>
          </w:tcPr>
          <w:p w14:paraId="05EAD93B" w14:textId="09207639" w:rsidR="00D65C7E" w:rsidRPr="00F11D5F" w:rsidRDefault="00D65C7E" w:rsidP="00D65C7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临床医学</w:t>
            </w:r>
            <w:r w:rsidRPr="008F2BE2">
              <w:rPr>
                <w:rFonts w:asciiTheme="minorEastAsia" w:hAnsiTheme="minorEastAsia" w:cstheme="minorEastAsia" w:hint="eastAsia"/>
                <w:sz w:val="20"/>
                <w:szCs w:val="20"/>
              </w:rPr>
              <w:t>、内科学（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心内方向</w:t>
            </w:r>
            <w:r w:rsidRPr="008F2BE2">
              <w:rPr>
                <w:rFonts w:asciiTheme="minorEastAsia" w:hAnsiTheme="minorEastAsia" w:cstheme="minorEastAsia" w:hint="eastAsia"/>
                <w:sz w:val="20"/>
                <w:szCs w:val="20"/>
              </w:rPr>
              <w:t>）</w:t>
            </w:r>
          </w:p>
        </w:tc>
        <w:tc>
          <w:tcPr>
            <w:tcW w:w="1416" w:type="dxa"/>
            <w:vAlign w:val="center"/>
          </w:tcPr>
          <w:p w14:paraId="1D9C6827" w14:textId="71F327E8" w:rsidR="00D65C7E" w:rsidRDefault="00D65C7E" w:rsidP="00D65C7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具有本专业相关工作经历，</w:t>
            </w:r>
            <w:proofErr w:type="gramStart"/>
            <w:r>
              <w:rPr>
                <w:rFonts w:ascii="宋体" w:cs="宋体" w:hint="eastAsia"/>
                <w:sz w:val="20"/>
                <w:szCs w:val="20"/>
              </w:rPr>
              <w:t>中级职称需完成规</w:t>
            </w:r>
            <w:proofErr w:type="gramEnd"/>
            <w:r>
              <w:rPr>
                <w:rFonts w:ascii="宋体" w:cs="宋体" w:hint="eastAsia"/>
                <w:sz w:val="20"/>
                <w:szCs w:val="20"/>
              </w:rPr>
              <w:t>培</w:t>
            </w:r>
          </w:p>
        </w:tc>
      </w:tr>
      <w:tr w:rsidR="00D65C7E" w14:paraId="0D2BBD76" w14:textId="77777777" w:rsidTr="00061EC0">
        <w:trPr>
          <w:cantSplit/>
          <w:trHeight w:val="970"/>
          <w:jc w:val="center"/>
        </w:trPr>
        <w:tc>
          <w:tcPr>
            <w:tcW w:w="564" w:type="dxa"/>
            <w:vAlign w:val="center"/>
          </w:tcPr>
          <w:p w14:paraId="79ADAE0E" w14:textId="4765C88B" w:rsidR="00D65C7E" w:rsidRDefault="00D65C7E" w:rsidP="00D65C7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16FB5908" w14:textId="279D0BEE" w:rsidR="00D65C7E" w:rsidRDefault="00D65C7E" w:rsidP="00D65C7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内科医生</w:t>
            </w:r>
          </w:p>
        </w:tc>
        <w:tc>
          <w:tcPr>
            <w:tcW w:w="1274" w:type="dxa"/>
            <w:vMerge w:val="restart"/>
            <w:vAlign w:val="center"/>
          </w:tcPr>
          <w:p w14:paraId="43934AD1" w14:textId="248D8265" w:rsidR="00D65C7E" w:rsidRPr="005C14C9" w:rsidRDefault="00D65C7E" w:rsidP="00D65C7E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初级职称：专业技术十一级及以下；中级职称：专业技术八级及以下；高级职称：专业技术四级及以下</w:t>
            </w:r>
          </w:p>
        </w:tc>
        <w:tc>
          <w:tcPr>
            <w:tcW w:w="708" w:type="dxa"/>
            <w:vAlign w:val="center"/>
          </w:tcPr>
          <w:p w14:paraId="04AA15A3" w14:textId="5D9D8FED" w:rsidR="00D65C7E" w:rsidRDefault="008129C7" w:rsidP="00D65C7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0C0CBC4D" w14:textId="4A922839" w:rsidR="00D65C7E" w:rsidRDefault="00F206A2" w:rsidP="00D65C7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硕士研究生及以上学历、学位；202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年应届毕业生职称不作要求，有工作经历者需有初级及以上职称</w:t>
            </w:r>
          </w:p>
        </w:tc>
        <w:tc>
          <w:tcPr>
            <w:tcW w:w="2532" w:type="dxa"/>
            <w:vAlign w:val="center"/>
          </w:tcPr>
          <w:p w14:paraId="5FA07E48" w14:textId="71C4965A" w:rsidR="00D65C7E" w:rsidRDefault="00D65C7E" w:rsidP="00D65C7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F11D5F">
              <w:rPr>
                <w:rFonts w:asciiTheme="minorEastAsia" w:hAnsiTheme="minorEastAsia" w:cstheme="minorEastAsia" w:hint="eastAsia"/>
                <w:sz w:val="20"/>
                <w:szCs w:val="20"/>
              </w:rPr>
              <w:t>临床医学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（</w:t>
            </w:r>
            <w:r w:rsidR="00F206A2">
              <w:rPr>
                <w:rFonts w:asciiTheme="minorEastAsia" w:hAnsiTheme="minorEastAsia" w:cstheme="minorEastAsia" w:hint="eastAsia"/>
                <w:sz w:val="20"/>
                <w:szCs w:val="20"/>
              </w:rPr>
              <w:t>心内、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消化</w:t>
            </w:r>
            <w:r w:rsidR="008129C7">
              <w:rPr>
                <w:rFonts w:asciiTheme="minorEastAsia" w:hAnsiTheme="minorEastAsia" w:cstheme="minorEastAsia" w:hint="eastAsia"/>
                <w:sz w:val="20"/>
                <w:szCs w:val="20"/>
              </w:rPr>
              <w:t>病、</w:t>
            </w:r>
            <w:r w:rsidR="008129C7"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内分泌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方向）、内科学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="00F206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心内、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消化</w:t>
            </w:r>
            <w:r w:rsidR="008129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病、内分泌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方向）</w:t>
            </w:r>
          </w:p>
        </w:tc>
        <w:tc>
          <w:tcPr>
            <w:tcW w:w="1416" w:type="dxa"/>
            <w:vAlign w:val="center"/>
          </w:tcPr>
          <w:p w14:paraId="2B1985B8" w14:textId="27DDABC5" w:rsidR="00D65C7E" w:rsidRDefault="00F206A2" w:rsidP="00D65C7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年全日制普通高校应届毕业生，完成规培</w:t>
            </w:r>
            <w:r>
              <w:rPr>
                <w:rFonts w:ascii="宋体" w:cs="宋体" w:hint="eastAsia"/>
                <w:sz w:val="20"/>
                <w:szCs w:val="20"/>
              </w:rPr>
              <w:t>；或有三级医院本专业相关工作经历</w:t>
            </w:r>
            <w:r w:rsidR="00D65C7E">
              <w:rPr>
                <w:rFonts w:ascii="宋体" w:cs="宋体" w:hint="eastAsia"/>
                <w:sz w:val="20"/>
                <w:szCs w:val="20"/>
              </w:rPr>
              <w:t>，中级及以下</w:t>
            </w:r>
            <w:proofErr w:type="gramStart"/>
            <w:r w:rsidR="00D65C7E">
              <w:rPr>
                <w:rFonts w:ascii="宋体" w:cs="宋体" w:hint="eastAsia"/>
                <w:sz w:val="20"/>
                <w:szCs w:val="20"/>
              </w:rPr>
              <w:t>职称需完成规</w:t>
            </w:r>
            <w:proofErr w:type="gramEnd"/>
            <w:r w:rsidR="00D65C7E">
              <w:rPr>
                <w:rFonts w:ascii="宋体" w:cs="宋体" w:hint="eastAsia"/>
                <w:sz w:val="20"/>
                <w:szCs w:val="20"/>
              </w:rPr>
              <w:t>培</w:t>
            </w:r>
          </w:p>
        </w:tc>
      </w:tr>
      <w:tr w:rsidR="00D65C7E" w14:paraId="436C6031" w14:textId="77777777" w:rsidTr="00061EC0">
        <w:trPr>
          <w:cantSplit/>
          <w:trHeight w:val="970"/>
          <w:jc w:val="center"/>
        </w:trPr>
        <w:tc>
          <w:tcPr>
            <w:tcW w:w="564" w:type="dxa"/>
            <w:vAlign w:val="center"/>
          </w:tcPr>
          <w:p w14:paraId="61DBAAE1" w14:textId="631D8301" w:rsidR="00D65C7E" w:rsidRDefault="00D65C7E" w:rsidP="00D65C7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43376A21" w14:textId="2132BC9C" w:rsidR="00D65C7E" w:rsidRDefault="00D65C7E" w:rsidP="00D65C7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超声影像诊断医生</w:t>
            </w:r>
          </w:p>
        </w:tc>
        <w:tc>
          <w:tcPr>
            <w:tcW w:w="1274" w:type="dxa"/>
            <w:vMerge/>
            <w:vAlign w:val="center"/>
          </w:tcPr>
          <w:p w14:paraId="3FEF5F83" w14:textId="77777777" w:rsidR="00D65C7E" w:rsidRDefault="00D65C7E" w:rsidP="00D65C7E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D2FF12A" w14:textId="3A25A439" w:rsidR="00D65C7E" w:rsidRDefault="00D65C7E" w:rsidP="00D65C7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1343CA87" w14:textId="237CBFF2" w:rsidR="00D65C7E" w:rsidRDefault="00D65C7E" w:rsidP="00D65C7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本科及以上学历；初级及以上职称</w:t>
            </w:r>
          </w:p>
        </w:tc>
        <w:tc>
          <w:tcPr>
            <w:tcW w:w="2532" w:type="dxa"/>
            <w:vAlign w:val="center"/>
          </w:tcPr>
          <w:p w14:paraId="2ABD5098" w14:textId="7A59EA4A" w:rsidR="00D65C7E" w:rsidRPr="007E7F3E" w:rsidRDefault="00D65C7E" w:rsidP="00D65C7E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临床医学、医学影像学、</w:t>
            </w:r>
            <w:r w:rsidRPr="00F11D5F">
              <w:rPr>
                <w:rFonts w:asciiTheme="minorEastAsia" w:hAnsiTheme="minorEastAsia" w:cstheme="minorEastAsia" w:hint="eastAsia"/>
                <w:sz w:val="20"/>
                <w:szCs w:val="20"/>
              </w:rPr>
              <w:t>影像医学与核医学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(超声方向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)</w:t>
            </w:r>
          </w:p>
        </w:tc>
        <w:tc>
          <w:tcPr>
            <w:tcW w:w="1416" w:type="dxa"/>
            <w:vAlign w:val="center"/>
          </w:tcPr>
          <w:p w14:paraId="3BC9AFDC" w14:textId="3AEA94FA" w:rsidR="00D65C7E" w:rsidRPr="007E7F3E" w:rsidRDefault="00D65C7E" w:rsidP="00D65C7E"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具有本专业相关工作经历，中级及以下</w:t>
            </w:r>
            <w:proofErr w:type="gramStart"/>
            <w:r>
              <w:rPr>
                <w:rFonts w:ascii="宋体" w:cs="宋体" w:hint="eastAsia"/>
                <w:sz w:val="20"/>
                <w:szCs w:val="20"/>
              </w:rPr>
              <w:t>职称需完成规</w:t>
            </w:r>
            <w:proofErr w:type="gramEnd"/>
            <w:r>
              <w:rPr>
                <w:rFonts w:ascii="宋体" w:cs="宋体" w:hint="eastAsia"/>
                <w:sz w:val="20"/>
                <w:szCs w:val="20"/>
              </w:rPr>
              <w:t>培</w:t>
            </w:r>
          </w:p>
        </w:tc>
      </w:tr>
    </w:tbl>
    <w:p w14:paraId="7A685D1B" w14:textId="77777777" w:rsidR="00300E99" w:rsidRDefault="00300E99"/>
    <w:tbl>
      <w:tblPr>
        <w:tblStyle w:val="a6"/>
        <w:tblpPr w:leftFromText="180" w:rightFromText="180" w:vertAnchor="text" w:tblpX="10615" w:tblpY="-2865"/>
        <w:tblOverlap w:val="never"/>
        <w:tblW w:w="3088" w:type="dxa"/>
        <w:tblLayout w:type="fixed"/>
        <w:tblLook w:val="04A0" w:firstRow="1" w:lastRow="0" w:firstColumn="1" w:lastColumn="0" w:noHBand="0" w:noVBand="1"/>
      </w:tblPr>
      <w:tblGrid>
        <w:gridCol w:w="3088"/>
      </w:tblGrid>
      <w:tr w:rsidR="00300E99" w14:paraId="03D18391" w14:textId="77777777">
        <w:trPr>
          <w:trHeight w:val="30"/>
        </w:trPr>
        <w:tc>
          <w:tcPr>
            <w:tcW w:w="3088" w:type="dxa"/>
          </w:tcPr>
          <w:p w14:paraId="10C8D64A" w14:textId="77777777" w:rsidR="00300E99" w:rsidRDefault="00300E99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7B10B60" w14:textId="77777777" w:rsidR="00300E99" w:rsidRDefault="002800B4" w:rsidP="00061EC0">
      <w:pPr>
        <w:snapToGrid w:val="0"/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注：工作经历以劳动（聘用）合同或社保记录为准，有关工作时间的计算截止日期为考生报名当日。</w:t>
      </w:r>
    </w:p>
    <w:p w14:paraId="7E0E101A" w14:textId="77777777" w:rsidR="00300E99" w:rsidRDefault="002800B4" w:rsidP="00061EC0">
      <w:pPr>
        <w:snapToGrid w:val="0"/>
        <w:spacing w:line="420" w:lineRule="exact"/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二、联系方式</w:t>
      </w:r>
    </w:p>
    <w:p w14:paraId="7C8CB86B" w14:textId="7DC5222C" w:rsidR="00300E99" w:rsidRDefault="002800B4" w:rsidP="00061EC0">
      <w:pPr>
        <w:snapToGrid w:val="0"/>
        <w:spacing w:line="420" w:lineRule="exact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网上招聘系统报名：请各位考生登录医院官网（</w:t>
      </w:r>
      <w:r>
        <w:rPr>
          <w:rFonts w:cs="宋体" w:hint="eastAsia"/>
          <w:sz w:val="24"/>
          <w:szCs w:val="24"/>
        </w:rPr>
        <w:t>www.</w:t>
      </w:r>
      <w:r w:rsidR="005C14C9">
        <w:rPr>
          <w:rFonts w:cs="宋体"/>
          <w:sz w:val="24"/>
          <w:szCs w:val="24"/>
        </w:rPr>
        <w:t>hz</w:t>
      </w:r>
      <w:r w:rsidR="00AB35EC">
        <w:rPr>
          <w:rFonts w:cs="宋体"/>
          <w:sz w:val="24"/>
          <w:szCs w:val="24"/>
        </w:rPr>
        <w:t>s</w:t>
      </w:r>
      <w:r w:rsidR="005C14C9">
        <w:rPr>
          <w:rFonts w:cs="宋体"/>
          <w:sz w:val="24"/>
          <w:szCs w:val="24"/>
        </w:rPr>
        <w:t>wysyy</w:t>
      </w:r>
      <w:r>
        <w:rPr>
          <w:rFonts w:cs="宋体" w:hint="eastAsia"/>
          <w:sz w:val="24"/>
          <w:szCs w:val="24"/>
        </w:rPr>
        <w:t>.com</w:t>
      </w:r>
      <w:r>
        <w:rPr>
          <w:rFonts w:cs="宋体" w:hint="eastAsia"/>
          <w:sz w:val="24"/>
          <w:szCs w:val="24"/>
        </w:rPr>
        <w:t>），在首页“</w:t>
      </w:r>
      <w:r w:rsidR="00A004E6">
        <w:rPr>
          <w:rFonts w:cs="宋体" w:hint="eastAsia"/>
          <w:sz w:val="24"/>
          <w:szCs w:val="24"/>
        </w:rPr>
        <w:t>信息公开</w:t>
      </w:r>
      <w:r>
        <w:rPr>
          <w:rFonts w:cs="宋体" w:hint="eastAsia"/>
          <w:sz w:val="24"/>
          <w:szCs w:val="24"/>
        </w:rPr>
        <w:t>”栏目内的“</w:t>
      </w:r>
      <w:r w:rsidR="00A004E6">
        <w:rPr>
          <w:rFonts w:cs="宋体" w:hint="eastAsia"/>
          <w:sz w:val="24"/>
          <w:szCs w:val="24"/>
        </w:rPr>
        <w:t>人才招聘</w:t>
      </w:r>
      <w:r>
        <w:rPr>
          <w:rFonts w:cs="宋体" w:hint="eastAsia"/>
          <w:sz w:val="24"/>
          <w:szCs w:val="24"/>
        </w:rPr>
        <w:t>”中，按要求如实填写信息并报考相应岗位。</w:t>
      </w:r>
    </w:p>
    <w:p w14:paraId="3D8BCE31" w14:textId="77777777" w:rsidR="00300E99" w:rsidRDefault="002800B4" w:rsidP="00061EC0">
      <w:pPr>
        <w:snapToGrid w:val="0"/>
        <w:spacing w:line="420" w:lineRule="exact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除上述报名方式外，不接受现场、邮寄、电子邮件等其他方式报名。</w:t>
      </w:r>
    </w:p>
    <w:p w14:paraId="3772083D" w14:textId="012E1291" w:rsidR="00300E99" w:rsidRDefault="002800B4" w:rsidP="00061EC0">
      <w:pPr>
        <w:snapToGrid w:val="0"/>
        <w:spacing w:line="420" w:lineRule="exact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lastRenderedPageBreak/>
        <w:t>信息查询：本招聘过程相关信息均在</w:t>
      </w:r>
      <w:proofErr w:type="gramStart"/>
      <w:r>
        <w:rPr>
          <w:rFonts w:cs="宋体" w:hint="eastAsia"/>
          <w:sz w:val="24"/>
          <w:szCs w:val="24"/>
        </w:rPr>
        <w:t>医院官网</w:t>
      </w:r>
      <w:proofErr w:type="gramEnd"/>
      <w:r w:rsidR="00A004E6">
        <w:rPr>
          <w:rFonts w:cs="宋体" w:hint="eastAsia"/>
          <w:sz w:val="24"/>
          <w:szCs w:val="24"/>
        </w:rPr>
        <w:t>(www.</w:t>
      </w:r>
      <w:r w:rsidR="00A004E6">
        <w:rPr>
          <w:rFonts w:cs="宋体"/>
          <w:sz w:val="24"/>
          <w:szCs w:val="24"/>
        </w:rPr>
        <w:t>hz</w:t>
      </w:r>
      <w:r w:rsidR="00AB35EC">
        <w:rPr>
          <w:rFonts w:cs="宋体"/>
          <w:sz w:val="24"/>
          <w:szCs w:val="24"/>
        </w:rPr>
        <w:t>s</w:t>
      </w:r>
      <w:r w:rsidR="00A004E6">
        <w:rPr>
          <w:rFonts w:cs="宋体"/>
          <w:sz w:val="24"/>
          <w:szCs w:val="24"/>
        </w:rPr>
        <w:t>wysyy</w:t>
      </w:r>
      <w:r w:rsidR="00A004E6">
        <w:rPr>
          <w:rFonts w:cs="宋体" w:hint="eastAsia"/>
          <w:sz w:val="24"/>
          <w:szCs w:val="24"/>
        </w:rPr>
        <w:t>.com</w:t>
      </w:r>
      <w:r>
        <w:rPr>
          <w:rFonts w:cs="宋体" w:hint="eastAsia"/>
          <w:sz w:val="24"/>
          <w:szCs w:val="24"/>
        </w:rPr>
        <w:t>）首页“</w:t>
      </w:r>
      <w:r w:rsidR="00A004E6">
        <w:rPr>
          <w:rFonts w:cs="宋体" w:hint="eastAsia"/>
          <w:sz w:val="24"/>
          <w:szCs w:val="24"/>
        </w:rPr>
        <w:t>信息公开</w:t>
      </w:r>
      <w:r>
        <w:rPr>
          <w:rFonts w:cs="宋体" w:hint="eastAsia"/>
          <w:sz w:val="24"/>
          <w:szCs w:val="24"/>
        </w:rPr>
        <w:t>”栏目内的“</w:t>
      </w:r>
      <w:r w:rsidR="00A004E6">
        <w:rPr>
          <w:rFonts w:cs="宋体" w:hint="eastAsia"/>
          <w:sz w:val="24"/>
          <w:szCs w:val="24"/>
        </w:rPr>
        <w:t>人才招聘</w:t>
      </w:r>
      <w:r>
        <w:rPr>
          <w:rFonts w:cs="宋体" w:hint="eastAsia"/>
          <w:sz w:val="24"/>
          <w:szCs w:val="24"/>
        </w:rPr>
        <w:t>”中公布，请应聘人员及时查询。</w:t>
      </w:r>
    </w:p>
    <w:p w14:paraId="2CB2EF38" w14:textId="77777777" w:rsidR="00300E99" w:rsidRDefault="002800B4" w:rsidP="00061EC0">
      <w:pPr>
        <w:snapToGrid w:val="0"/>
        <w:spacing w:line="420" w:lineRule="exact"/>
        <w:ind w:firstLineChars="200" w:firstLine="482"/>
        <w:rPr>
          <w:rFonts w:cs="Times New Roman"/>
          <w:sz w:val="24"/>
          <w:szCs w:val="24"/>
        </w:rPr>
      </w:pPr>
      <w:r>
        <w:rPr>
          <w:rFonts w:cs="Times New Roman" w:hint="eastAsia"/>
          <w:b/>
          <w:bCs/>
          <w:sz w:val="24"/>
          <w:szCs w:val="24"/>
        </w:rPr>
        <w:t>注</w:t>
      </w:r>
      <w:r>
        <w:rPr>
          <w:rFonts w:cs="Times New Roman" w:hint="eastAsia"/>
          <w:sz w:val="24"/>
          <w:szCs w:val="24"/>
        </w:rPr>
        <w:t>：应聘材料通过审核的考生，请按医院通知带应聘材料原件和复印件备审核。</w:t>
      </w:r>
    </w:p>
    <w:p w14:paraId="60AAD294" w14:textId="72F3CD60" w:rsidR="00E92648" w:rsidRPr="003C0B4D" w:rsidRDefault="002800B4" w:rsidP="00061EC0">
      <w:pPr>
        <w:snapToGrid w:val="0"/>
        <w:spacing w:line="420" w:lineRule="exact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咨询电话：</w:t>
      </w:r>
      <w:r>
        <w:rPr>
          <w:sz w:val="24"/>
          <w:szCs w:val="24"/>
        </w:rPr>
        <w:t>0571-</w:t>
      </w:r>
      <w:r w:rsidR="00A004E6">
        <w:rPr>
          <w:sz w:val="24"/>
          <w:szCs w:val="24"/>
        </w:rPr>
        <w:t>86591844-1805</w:t>
      </w:r>
      <w:r>
        <w:rPr>
          <w:sz w:val="24"/>
          <w:szCs w:val="24"/>
        </w:rPr>
        <w:t xml:space="preserve">         </w:t>
      </w:r>
      <w:r>
        <w:rPr>
          <w:rFonts w:cs="宋体" w:hint="eastAsia"/>
          <w:sz w:val="24"/>
          <w:szCs w:val="24"/>
        </w:rPr>
        <w:t>联系人：</w:t>
      </w:r>
      <w:r w:rsidR="00A004E6">
        <w:rPr>
          <w:rFonts w:cs="宋体" w:hint="eastAsia"/>
          <w:sz w:val="24"/>
          <w:szCs w:val="24"/>
        </w:rPr>
        <w:t>张</w:t>
      </w:r>
      <w:r>
        <w:rPr>
          <w:rFonts w:cs="宋体" w:hint="eastAsia"/>
          <w:sz w:val="24"/>
          <w:szCs w:val="24"/>
        </w:rPr>
        <w:t>老师</w:t>
      </w:r>
      <w:r>
        <w:rPr>
          <w:rFonts w:cs="Times New Roman"/>
          <w:sz w:val="24"/>
          <w:szCs w:val="24"/>
        </w:rPr>
        <w:t> </w:t>
      </w:r>
      <w:r>
        <w:rPr>
          <w:rFonts w:cs="Times New Roman" w:hint="eastAsia"/>
          <w:sz w:val="24"/>
          <w:szCs w:val="24"/>
        </w:rPr>
        <w:t>、</w:t>
      </w:r>
      <w:r w:rsidR="00A004E6">
        <w:rPr>
          <w:rFonts w:cs="宋体" w:hint="eastAsia"/>
          <w:sz w:val="24"/>
          <w:szCs w:val="24"/>
        </w:rPr>
        <w:t>金</w:t>
      </w:r>
      <w:r>
        <w:rPr>
          <w:rFonts w:cs="宋体" w:hint="eastAsia"/>
          <w:sz w:val="24"/>
          <w:szCs w:val="24"/>
        </w:rPr>
        <w:t>老师</w:t>
      </w:r>
      <w:r w:rsidR="0051003B">
        <w:rPr>
          <w:rFonts w:ascii="宋体" w:hAnsi="宋体"/>
          <w:sz w:val="24"/>
        </w:rPr>
        <w:t xml:space="preserve">                                          </w:t>
      </w:r>
      <w:r w:rsidR="00CE20C7">
        <w:rPr>
          <w:rFonts w:ascii="宋体" w:hAnsi="宋体"/>
          <w:sz w:val="24"/>
        </w:rPr>
        <w:t xml:space="preserve"> </w:t>
      </w:r>
    </w:p>
    <w:sectPr w:rsidR="00E92648" w:rsidRPr="003C0B4D" w:rsidSect="00513312">
      <w:pgSz w:w="11906" w:h="16838"/>
      <w:pgMar w:top="993" w:right="1467" w:bottom="993" w:left="139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E8C0E" w14:textId="77777777" w:rsidR="001670EF" w:rsidRDefault="001670EF" w:rsidP="001207E6">
      <w:r>
        <w:separator/>
      </w:r>
    </w:p>
  </w:endnote>
  <w:endnote w:type="continuationSeparator" w:id="0">
    <w:p w14:paraId="1029E448" w14:textId="77777777" w:rsidR="001670EF" w:rsidRDefault="001670EF" w:rsidP="0012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DFB11" w14:textId="77777777" w:rsidR="001670EF" w:rsidRDefault="001670EF" w:rsidP="001207E6">
      <w:r>
        <w:separator/>
      </w:r>
    </w:p>
  </w:footnote>
  <w:footnote w:type="continuationSeparator" w:id="0">
    <w:p w14:paraId="1A065E9B" w14:textId="77777777" w:rsidR="001670EF" w:rsidRDefault="001670EF" w:rsidP="00120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7D"/>
    <w:rsid w:val="00011961"/>
    <w:rsid w:val="000479EA"/>
    <w:rsid w:val="00060335"/>
    <w:rsid w:val="00061A01"/>
    <w:rsid w:val="00061EC0"/>
    <w:rsid w:val="00076E71"/>
    <w:rsid w:val="00077636"/>
    <w:rsid w:val="00081B28"/>
    <w:rsid w:val="00096FD6"/>
    <w:rsid w:val="000E0906"/>
    <w:rsid w:val="0011313B"/>
    <w:rsid w:val="00120030"/>
    <w:rsid w:val="001207E6"/>
    <w:rsid w:val="00127C99"/>
    <w:rsid w:val="00147921"/>
    <w:rsid w:val="001670EF"/>
    <w:rsid w:val="0019023E"/>
    <w:rsid w:val="001C61EE"/>
    <w:rsid w:val="001E5C9F"/>
    <w:rsid w:val="002262D9"/>
    <w:rsid w:val="00227225"/>
    <w:rsid w:val="00235196"/>
    <w:rsid w:val="002800B4"/>
    <w:rsid w:val="002B5676"/>
    <w:rsid w:val="002C4624"/>
    <w:rsid w:val="002D31D1"/>
    <w:rsid w:val="002F47DD"/>
    <w:rsid w:val="00300E99"/>
    <w:rsid w:val="003139FB"/>
    <w:rsid w:val="00332402"/>
    <w:rsid w:val="003C0B4D"/>
    <w:rsid w:val="003D7794"/>
    <w:rsid w:val="003E650E"/>
    <w:rsid w:val="0040019E"/>
    <w:rsid w:val="00435252"/>
    <w:rsid w:val="00444101"/>
    <w:rsid w:val="00461B56"/>
    <w:rsid w:val="004840C5"/>
    <w:rsid w:val="00485F0B"/>
    <w:rsid w:val="00496AEE"/>
    <w:rsid w:val="004C363A"/>
    <w:rsid w:val="004D1322"/>
    <w:rsid w:val="004D2B28"/>
    <w:rsid w:val="004F7C5E"/>
    <w:rsid w:val="00506060"/>
    <w:rsid w:val="005066FE"/>
    <w:rsid w:val="0051003B"/>
    <w:rsid w:val="00513312"/>
    <w:rsid w:val="005531F5"/>
    <w:rsid w:val="005565FC"/>
    <w:rsid w:val="00561355"/>
    <w:rsid w:val="005C14C9"/>
    <w:rsid w:val="005D359D"/>
    <w:rsid w:val="005E16A5"/>
    <w:rsid w:val="00600FC5"/>
    <w:rsid w:val="00617A31"/>
    <w:rsid w:val="0065033B"/>
    <w:rsid w:val="006535B7"/>
    <w:rsid w:val="0067084E"/>
    <w:rsid w:val="00706341"/>
    <w:rsid w:val="00715E6A"/>
    <w:rsid w:val="007374FB"/>
    <w:rsid w:val="007469CC"/>
    <w:rsid w:val="00766612"/>
    <w:rsid w:val="007D376D"/>
    <w:rsid w:val="007E7F3E"/>
    <w:rsid w:val="007F1DA3"/>
    <w:rsid w:val="008129C7"/>
    <w:rsid w:val="00855864"/>
    <w:rsid w:val="008777E8"/>
    <w:rsid w:val="008B2299"/>
    <w:rsid w:val="008F2BE2"/>
    <w:rsid w:val="00916FAF"/>
    <w:rsid w:val="00917C25"/>
    <w:rsid w:val="00926F0D"/>
    <w:rsid w:val="0096021D"/>
    <w:rsid w:val="009A3439"/>
    <w:rsid w:val="009B64ED"/>
    <w:rsid w:val="00A004E6"/>
    <w:rsid w:val="00A15895"/>
    <w:rsid w:val="00A33DBF"/>
    <w:rsid w:val="00A54E9A"/>
    <w:rsid w:val="00A60A1E"/>
    <w:rsid w:val="00A62C86"/>
    <w:rsid w:val="00A630D4"/>
    <w:rsid w:val="00A76A88"/>
    <w:rsid w:val="00A7788D"/>
    <w:rsid w:val="00AA7C38"/>
    <w:rsid w:val="00AB35EC"/>
    <w:rsid w:val="00AC7B8C"/>
    <w:rsid w:val="00AD3F51"/>
    <w:rsid w:val="00AE2728"/>
    <w:rsid w:val="00B12A34"/>
    <w:rsid w:val="00BF003A"/>
    <w:rsid w:val="00C6530E"/>
    <w:rsid w:val="00CA56B5"/>
    <w:rsid w:val="00CA5979"/>
    <w:rsid w:val="00CE20C7"/>
    <w:rsid w:val="00CE6001"/>
    <w:rsid w:val="00CE7662"/>
    <w:rsid w:val="00CF4B48"/>
    <w:rsid w:val="00D33176"/>
    <w:rsid w:val="00D50625"/>
    <w:rsid w:val="00D65C7E"/>
    <w:rsid w:val="00D74F37"/>
    <w:rsid w:val="00D87F20"/>
    <w:rsid w:val="00D92DA5"/>
    <w:rsid w:val="00DA50B6"/>
    <w:rsid w:val="00DB4DE5"/>
    <w:rsid w:val="00DC0FA7"/>
    <w:rsid w:val="00DF577D"/>
    <w:rsid w:val="00E92648"/>
    <w:rsid w:val="00E930BB"/>
    <w:rsid w:val="00E95077"/>
    <w:rsid w:val="00ED227B"/>
    <w:rsid w:val="00F108FF"/>
    <w:rsid w:val="00F11D5F"/>
    <w:rsid w:val="00F206A2"/>
    <w:rsid w:val="00F736FB"/>
    <w:rsid w:val="00FD4D6B"/>
    <w:rsid w:val="00FD4D7B"/>
    <w:rsid w:val="00FE7779"/>
    <w:rsid w:val="047E59CC"/>
    <w:rsid w:val="06DB22BB"/>
    <w:rsid w:val="072C7642"/>
    <w:rsid w:val="0AA11BAD"/>
    <w:rsid w:val="0E5239E4"/>
    <w:rsid w:val="11665966"/>
    <w:rsid w:val="167857CA"/>
    <w:rsid w:val="1848621A"/>
    <w:rsid w:val="1CFA3277"/>
    <w:rsid w:val="1D9E7672"/>
    <w:rsid w:val="212C348E"/>
    <w:rsid w:val="21D77341"/>
    <w:rsid w:val="2D13523F"/>
    <w:rsid w:val="307233DA"/>
    <w:rsid w:val="33311E85"/>
    <w:rsid w:val="380E24CB"/>
    <w:rsid w:val="493E6E07"/>
    <w:rsid w:val="49F02D74"/>
    <w:rsid w:val="4B4570EA"/>
    <w:rsid w:val="4D632770"/>
    <w:rsid w:val="5431411E"/>
    <w:rsid w:val="54F9173E"/>
    <w:rsid w:val="57182486"/>
    <w:rsid w:val="587139B2"/>
    <w:rsid w:val="5E9C2923"/>
    <w:rsid w:val="63CE0B1E"/>
    <w:rsid w:val="640C0458"/>
    <w:rsid w:val="659515D2"/>
    <w:rsid w:val="666C23D9"/>
    <w:rsid w:val="68FD374C"/>
    <w:rsid w:val="69EB6372"/>
    <w:rsid w:val="6BEC0455"/>
    <w:rsid w:val="6F625D3F"/>
    <w:rsid w:val="714D522A"/>
    <w:rsid w:val="72023CA6"/>
    <w:rsid w:val="7324191F"/>
    <w:rsid w:val="78A117A1"/>
    <w:rsid w:val="7B0F0EDC"/>
    <w:rsid w:val="7CD3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2BB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9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0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44410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441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444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4441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  <w:rsid w:val="00444101"/>
    <w:rPr>
      <w:rFonts w:cs="Times New Roman"/>
    </w:rPr>
  </w:style>
  <w:style w:type="character" w:styleId="a8">
    <w:name w:val="Hyperlink"/>
    <w:basedOn w:val="a0"/>
    <w:uiPriority w:val="99"/>
    <w:qFormat/>
    <w:rsid w:val="00444101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qFormat/>
    <w:rsid w:val="00444101"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4101"/>
    <w:rPr>
      <w:rFonts w:ascii="Calibri" w:hAnsi="Calibri" w:cs="黑体"/>
      <w:sz w:val="18"/>
      <w:szCs w:val="18"/>
    </w:rPr>
  </w:style>
  <w:style w:type="paragraph" w:customStyle="1" w:styleId="1">
    <w:name w:val="列出段落1"/>
    <w:basedOn w:val="a"/>
    <w:uiPriority w:val="99"/>
    <w:qFormat/>
    <w:rsid w:val="0044410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444101"/>
    <w:rPr>
      <w:rFonts w:ascii="Calibri" w:hAnsi="Calibri" w:cs="黑体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A004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9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0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44410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441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444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4441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  <w:rsid w:val="00444101"/>
    <w:rPr>
      <w:rFonts w:cs="Times New Roman"/>
    </w:rPr>
  </w:style>
  <w:style w:type="character" w:styleId="a8">
    <w:name w:val="Hyperlink"/>
    <w:basedOn w:val="a0"/>
    <w:uiPriority w:val="99"/>
    <w:qFormat/>
    <w:rsid w:val="00444101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qFormat/>
    <w:rsid w:val="00444101"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4101"/>
    <w:rPr>
      <w:rFonts w:ascii="Calibri" w:hAnsi="Calibri" w:cs="黑体"/>
      <w:sz w:val="18"/>
      <w:szCs w:val="18"/>
    </w:rPr>
  </w:style>
  <w:style w:type="paragraph" w:customStyle="1" w:styleId="1">
    <w:name w:val="列出段落1"/>
    <w:basedOn w:val="a"/>
    <w:uiPriority w:val="99"/>
    <w:qFormat/>
    <w:rsid w:val="0044410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444101"/>
    <w:rPr>
      <w:rFonts w:ascii="Calibri" w:hAnsi="Calibri" w:cs="黑体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A00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161</Words>
  <Characters>918</Characters>
  <Application>Microsoft Office Word</Application>
  <DocSecurity>0</DocSecurity>
  <Lines>7</Lines>
  <Paragraphs>2</Paragraphs>
  <ScaleCrop>false</ScaleCrop>
  <Company>MS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杭州市老年病医院公开招聘高层次、紧缺专业人才公告</dc:title>
  <dc:creator>daqingye</dc:creator>
  <cp:lastModifiedBy>胡佳毅</cp:lastModifiedBy>
  <cp:revision>12</cp:revision>
  <cp:lastPrinted>2021-06-24T04:04:00Z</cp:lastPrinted>
  <dcterms:created xsi:type="dcterms:W3CDTF">2020-12-09T03:03:00Z</dcterms:created>
  <dcterms:modified xsi:type="dcterms:W3CDTF">2021-07-01T09:37:00Z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