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贵州省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青年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就业见习登记表</w:t>
      </w:r>
    </w:p>
    <w:p>
      <w:pPr>
        <w:jc w:val="center"/>
        <w:rPr>
          <w:rFonts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rPr>
          <w:rFonts w:asciiTheme="majorEastAsia" w:hAnsiTheme="majorEastAsia" w:eastAsiaTheme="majorEastAsia" w:cstheme="majorEastAsia"/>
          <w:b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eastAsia="zh-CN"/>
              </w:rPr>
              <w:t>招募单位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sz w:val="24"/>
        </w:rPr>
      </w:pPr>
    </w:p>
    <w:p>
      <w:pPr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00AF52BF"/>
    <w:rsid w:val="00BA7306"/>
    <w:rsid w:val="012909D0"/>
    <w:rsid w:val="02C16989"/>
    <w:rsid w:val="054D14B5"/>
    <w:rsid w:val="0BC978B5"/>
    <w:rsid w:val="0BD5368B"/>
    <w:rsid w:val="10445633"/>
    <w:rsid w:val="12EC3A00"/>
    <w:rsid w:val="1A846FA9"/>
    <w:rsid w:val="1E671B3E"/>
    <w:rsid w:val="276433D5"/>
    <w:rsid w:val="2B095AC2"/>
    <w:rsid w:val="2BD66411"/>
    <w:rsid w:val="2E1E4A18"/>
    <w:rsid w:val="2E9C6AEC"/>
    <w:rsid w:val="3717087D"/>
    <w:rsid w:val="3779269E"/>
    <w:rsid w:val="41E362FD"/>
    <w:rsid w:val="55196B1F"/>
    <w:rsid w:val="59E242B8"/>
    <w:rsid w:val="5D251362"/>
    <w:rsid w:val="61B35185"/>
    <w:rsid w:val="68F43EC0"/>
    <w:rsid w:val="6D535020"/>
    <w:rsid w:val="73CF1034"/>
    <w:rsid w:val="75CC7442"/>
    <w:rsid w:val="7BA93A6E"/>
    <w:rsid w:val="7CE63F4C"/>
    <w:rsid w:val="7E17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158</Words>
  <Characters>907</Characters>
  <Lines>7</Lines>
  <Paragraphs>2</Paragraphs>
  <TotalTime>4</TotalTime>
  <ScaleCrop>false</ScaleCrop>
  <LinksUpToDate>false</LinksUpToDate>
  <CharactersWithSpaces>1063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倩倩私语</cp:lastModifiedBy>
  <dcterms:modified xsi:type="dcterms:W3CDTF">2021-06-28T03:30:23Z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