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 w:hanging="560" w:hangingChars="200"/>
        <w:jc w:val="both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18" w:leftChars="342" w:firstLine="2160" w:firstLineChars="600"/>
        <w:jc w:val="both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武汉城市职业学院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度博士研究生专项招聘报名表</w:t>
      </w:r>
    </w:p>
    <w:tbl>
      <w:tblPr>
        <w:tblStyle w:val="3"/>
        <w:tblpPr w:leftFromText="180" w:rightFromText="180" w:vertAnchor="text" w:horzAnchor="margin" w:tblpXSpec="center" w:tblpY="158"/>
        <w:tblW w:w="101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366"/>
        <w:gridCol w:w="762"/>
        <w:gridCol w:w="309"/>
        <w:gridCol w:w="531"/>
        <w:gridCol w:w="849"/>
        <w:gridCol w:w="105"/>
        <w:gridCol w:w="736"/>
        <w:gridCol w:w="837"/>
        <w:gridCol w:w="284"/>
        <w:gridCol w:w="1401"/>
        <w:gridCol w:w="16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</w:t>
            </w:r>
          </w:p>
        </w:tc>
        <w:tc>
          <w:tcPr>
            <w:tcW w:w="505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</w:p>
        </w:tc>
        <w:tc>
          <w:tcPr>
            <w:tcW w:w="16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户口所在地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2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最高</w:t>
            </w:r>
            <w:r>
              <w:rPr>
                <w:rFonts w:hint="eastAsia"/>
                <w:bCs/>
                <w:szCs w:val="21"/>
              </w:rPr>
              <w:t>学历</w:t>
            </w:r>
          </w:p>
        </w:tc>
        <w:tc>
          <w:tcPr>
            <w:tcW w:w="296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69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最高学位</w:t>
            </w:r>
          </w:p>
        </w:tc>
        <w:tc>
          <w:tcPr>
            <w:tcW w:w="252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bCs/>
                <w:szCs w:val="21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2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2968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bCs/>
                <w:szCs w:val="21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研究方向</w:t>
            </w:r>
          </w:p>
        </w:tc>
        <w:tc>
          <w:tcPr>
            <w:tcW w:w="41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9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仿宋_GB2312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职称</w:t>
            </w:r>
          </w:p>
        </w:tc>
        <w:tc>
          <w:tcPr>
            <w:tcW w:w="4658" w:type="dxa"/>
            <w:gridSpan w:val="7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 w:ascii="仿宋_GB2312"/>
                <w:bCs/>
                <w:szCs w:val="21"/>
                <w:lang w:eastAsia="zh-CN"/>
              </w:rPr>
              <w:t>发证单位及时间</w:t>
            </w:r>
          </w:p>
        </w:tc>
        <w:tc>
          <w:tcPr>
            <w:tcW w:w="304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279" w:type="dxa"/>
            <w:vMerge w:val="restart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家庭住址</w:t>
            </w:r>
          </w:p>
        </w:tc>
        <w:tc>
          <w:tcPr>
            <w:tcW w:w="4658" w:type="dxa"/>
            <w:gridSpan w:val="7"/>
            <w:vMerge w:val="restart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304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27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658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/>
                <w:bCs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30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7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应聘学院</w:t>
            </w:r>
          </w:p>
        </w:tc>
        <w:tc>
          <w:tcPr>
            <w:tcW w:w="243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Cs w:val="21"/>
              </w:rPr>
            </w:pPr>
          </w:p>
        </w:tc>
        <w:tc>
          <w:tcPr>
            <w:tcW w:w="22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应</w:t>
            </w:r>
            <w:r>
              <w:rPr>
                <w:rFonts w:hint="eastAsia"/>
                <w:bCs/>
                <w:szCs w:val="21"/>
              </w:rPr>
              <w:t>聘岗位</w:t>
            </w:r>
          </w:p>
        </w:tc>
        <w:tc>
          <w:tcPr>
            <w:tcW w:w="41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/>
                <w:bCs/>
                <w:szCs w:val="21"/>
                <w:lang w:val="en-US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2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Cs w:val="21"/>
              </w:rPr>
              <w:t>全日制学习经历（自高中毕业起填写）</w:t>
            </w:r>
          </w:p>
        </w:tc>
        <w:tc>
          <w:tcPr>
            <w:tcW w:w="8824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10" w:firstLineChars="100"/>
              <w:jc w:val="left"/>
              <w:rPr>
                <w:rFonts w:hint="eastAsia" w:ascii="宋体" w:hAnsi="宋体"/>
                <w:bCs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10" w:firstLineChars="100"/>
              <w:jc w:val="left"/>
              <w:rPr>
                <w:rFonts w:hint="eastAsia"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（按起始时间、毕业学校、专业、学历及学位顺序，可一并注明期间担任的主要职务）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 w:ascii="宋体" w:hAnsi="宋体"/>
                <w:bCs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 w:ascii="宋体" w:hAns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2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8824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ascii="宋体" w:hAnsi="宋体"/>
                <w:bCs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/>
                <w:bCs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/>
                <w:bCs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（按起始时间、工作单位、岗位、担任职务顺序）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atLeast"/>
          <w:jc w:val="center"/>
        </w:trPr>
        <w:tc>
          <w:tcPr>
            <w:tcW w:w="12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学术成果</w:t>
            </w:r>
          </w:p>
        </w:tc>
        <w:tc>
          <w:tcPr>
            <w:tcW w:w="8824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eastAsia="宋体"/>
                <w:bCs/>
                <w:color w:val="FF0000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eastAsia="宋体"/>
                <w:bCs/>
                <w:color w:val="FF0000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eastAsia="宋体"/>
                <w:bCs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eastAsia="宋体"/>
                <w:bCs/>
                <w:color w:val="FF0000"/>
                <w:sz w:val="24"/>
                <w:szCs w:val="32"/>
                <w:lang w:val="en-US" w:eastAsia="zh-CN"/>
              </w:rPr>
              <w:t>填写自己主要的论文著作（注明期刊名称，年、期和起止页码，并标明是第一作者或独立作者或通讯作者〔导师为第一作者〕等信息）、研究课题（注明主持或参与以及排名、科研经费等信息）和科研奖励（注明排名、奖励级别等信息）等情况，未填写论文及课题情况的视作无相关科研成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eastAsia="宋体"/>
                <w:bCs/>
                <w:color w:val="FF0000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eastAsia="宋体"/>
                <w:bCs/>
                <w:color w:val="FF00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奖励处分</w:t>
            </w:r>
          </w:p>
        </w:tc>
        <w:tc>
          <w:tcPr>
            <w:tcW w:w="8824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（近5年内受过的奖励或处分、处罚）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/>
                <w:bCs/>
                <w:sz w:val="24"/>
                <w:szCs w:val="32"/>
              </w:rPr>
              <w:t>应聘部门意见</w:t>
            </w:r>
          </w:p>
        </w:tc>
        <w:tc>
          <w:tcPr>
            <w:tcW w:w="3922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040" w:firstLineChars="850"/>
              <w:rPr>
                <w:rFonts w:hint="eastAsia"/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680" w:firstLineChars="700"/>
              <w:rPr>
                <w:rFonts w:hint="eastAsia"/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年  月   日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人事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处</w:t>
            </w:r>
            <w:r>
              <w:rPr>
                <w:rFonts w:hint="eastAsia"/>
                <w:bCs/>
                <w:sz w:val="24"/>
                <w:szCs w:val="32"/>
                <w:lang w:val="en-US" w:eastAsia="zh-CN"/>
              </w:rPr>
              <w:t>审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  <w:szCs w:val="32"/>
              </w:rPr>
              <w:t>核意见</w:t>
            </w:r>
          </w:p>
        </w:tc>
        <w:tc>
          <w:tcPr>
            <w:tcW w:w="4166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640" w:firstLineChars="1100"/>
              <w:rPr>
                <w:rFonts w:hint="eastAsia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640" w:firstLineChars="1100"/>
              <w:rPr>
                <w:rFonts w:hint="eastAsia"/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520" w:firstLineChars="1050"/>
              <w:rPr>
                <w:rFonts w:hint="eastAsia"/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年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010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Cs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D2989"/>
    <w:rsid w:val="115B0374"/>
    <w:rsid w:val="352D2989"/>
    <w:rsid w:val="3FE56F99"/>
    <w:rsid w:val="7A50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武汉城市职业学院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2021-07-01T06:34:00Z</dcterms:created>
  <dc:creator>Administrator</dc:creator>
  <cp:lastModifiedBy>Administrator</cp:lastModifiedBy>
  <dcterms:modified xsi:type="dcterms:W3CDTF">2021-07-05T06:09:24Z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