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方正仿宋_GBK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方正仿宋_GBK"/>
          <w:sz w:val="32"/>
          <w:szCs w:val="32"/>
        </w:rPr>
        <w:t>附件2</w:t>
      </w:r>
    </w:p>
    <w:p>
      <w:pPr>
        <w:jc w:val="center"/>
        <w:rPr>
          <w:rFonts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资格审查所需材料</w:t>
      </w:r>
    </w:p>
    <w:p>
      <w:pPr>
        <w:widowControl/>
        <w:spacing w:line="560" w:lineRule="exact"/>
        <w:ind w:firstLine="640" w:firstLineChars="200"/>
        <w:rPr>
          <w:rFonts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1.《黔江区2021年第三季度公开招聘事业单位工作人员资格复审表》（附件4）；</w:t>
      </w:r>
    </w:p>
    <w:p>
      <w:pPr>
        <w:widowControl/>
        <w:spacing w:line="560" w:lineRule="exact"/>
        <w:ind w:firstLine="640" w:firstLineChars="200"/>
        <w:rPr>
          <w:rFonts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2.居民身份证原件及复印件；</w:t>
      </w:r>
    </w:p>
    <w:p>
      <w:pPr>
        <w:widowControl/>
        <w:spacing w:line="560" w:lineRule="exact"/>
        <w:ind w:firstLine="640" w:firstLineChars="200"/>
        <w:rPr>
          <w:rFonts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3.本人学历、学位证书原件及复印件；</w:t>
      </w:r>
    </w:p>
    <w:p>
      <w:pPr>
        <w:widowControl/>
        <w:spacing w:line="560" w:lineRule="exact"/>
        <w:ind w:firstLine="640" w:firstLineChars="200"/>
        <w:rPr>
          <w:rFonts w:ascii="方正仿宋_GBK" w:hAnsi="方正仿宋_GBK" w:eastAsia="方正仿宋_GBK" w:cs="方正仿宋_GBK"/>
          <w:color w:val="000000" w:themeColor="text1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</w:rPr>
        <w:t>4.近期1寸彩色免冠登记照1张；</w:t>
      </w:r>
    </w:p>
    <w:p>
      <w:pPr>
        <w:widowControl/>
        <w:spacing w:line="560" w:lineRule="exact"/>
        <w:ind w:firstLine="640" w:firstLineChars="200"/>
        <w:rPr>
          <w:rFonts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</w:rPr>
        <w:t>5.报考人员若属于市内机关事业单位工作人员，须提供《机关事业单位工作人员诚信应聘承诺》（附件3）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；</w:t>
      </w:r>
    </w:p>
    <w:p>
      <w:pPr>
        <w:widowControl/>
        <w:spacing w:line="560" w:lineRule="exact"/>
        <w:ind w:firstLine="640" w:firstLineChars="200"/>
        <w:rPr>
          <w:rFonts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6.留学人员在海外取得学历学位的，须提供经教育部留学服务中心进行认证的《国外学历学位认证书》原件及复印件；</w:t>
      </w:r>
    </w:p>
    <w:p>
      <w:pPr>
        <w:widowControl/>
        <w:spacing w:line="560" w:lineRule="exact"/>
        <w:ind w:firstLine="640" w:firstLineChars="200"/>
        <w:rPr>
          <w:rFonts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7.</w:t>
      </w:r>
      <w:r>
        <w:rPr>
          <w:rFonts w:hint="eastAsia"/>
        </w:rPr>
        <w:t xml:space="preserve">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应届毕业生须提供经学校签章的应届毕业生就业推荐表；</w:t>
      </w:r>
    </w:p>
    <w:p>
      <w:pPr>
        <w:widowControl/>
        <w:spacing w:line="560" w:lineRule="exact"/>
        <w:ind w:firstLine="640" w:firstLineChars="200"/>
        <w:rPr>
          <w:rFonts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8.岗位一览表中要求提供的其它证明材料。</w:t>
      </w:r>
    </w:p>
    <w:p>
      <w:pPr>
        <w:widowControl/>
        <w:spacing w:line="560" w:lineRule="exact"/>
        <w:ind w:firstLine="640" w:firstLineChars="200"/>
        <w:rPr>
          <w:rFonts w:ascii="方正仿宋_GBK" w:hAnsi="方正仿宋_GBK" w:eastAsia="方正仿宋_GBK" w:cs="方正仿宋_GBK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1751"/>
    <w:rsid w:val="00000404"/>
    <w:rsid w:val="000235CE"/>
    <w:rsid w:val="000A318C"/>
    <w:rsid w:val="00117FAB"/>
    <w:rsid w:val="00173C6A"/>
    <w:rsid w:val="001B3957"/>
    <w:rsid w:val="001C3B55"/>
    <w:rsid w:val="001D3A98"/>
    <w:rsid w:val="00200EA7"/>
    <w:rsid w:val="002025AD"/>
    <w:rsid w:val="0021627C"/>
    <w:rsid w:val="00252AA8"/>
    <w:rsid w:val="002651B4"/>
    <w:rsid w:val="00303F86"/>
    <w:rsid w:val="00312B07"/>
    <w:rsid w:val="003A291F"/>
    <w:rsid w:val="003A735B"/>
    <w:rsid w:val="004244FC"/>
    <w:rsid w:val="0047562C"/>
    <w:rsid w:val="004D3530"/>
    <w:rsid w:val="004E3049"/>
    <w:rsid w:val="004F3EAF"/>
    <w:rsid w:val="0052383E"/>
    <w:rsid w:val="0052394D"/>
    <w:rsid w:val="006401DB"/>
    <w:rsid w:val="006832CC"/>
    <w:rsid w:val="006872AA"/>
    <w:rsid w:val="006A0033"/>
    <w:rsid w:val="006C6776"/>
    <w:rsid w:val="006F204E"/>
    <w:rsid w:val="00704BAF"/>
    <w:rsid w:val="0071273B"/>
    <w:rsid w:val="00736C9C"/>
    <w:rsid w:val="0074191E"/>
    <w:rsid w:val="00753A10"/>
    <w:rsid w:val="00766E4A"/>
    <w:rsid w:val="007847B1"/>
    <w:rsid w:val="0080766C"/>
    <w:rsid w:val="008D0A05"/>
    <w:rsid w:val="00905426"/>
    <w:rsid w:val="00927D30"/>
    <w:rsid w:val="00937193"/>
    <w:rsid w:val="00982A46"/>
    <w:rsid w:val="00993EFA"/>
    <w:rsid w:val="009C7D4D"/>
    <w:rsid w:val="009E05F6"/>
    <w:rsid w:val="009E23B8"/>
    <w:rsid w:val="009E39EA"/>
    <w:rsid w:val="00A60C63"/>
    <w:rsid w:val="00A66477"/>
    <w:rsid w:val="00A75251"/>
    <w:rsid w:val="00AA4678"/>
    <w:rsid w:val="00AC506B"/>
    <w:rsid w:val="00B31B93"/>
    <w:rsid w:val="00B668A3"/>
    <w:rsid w:val="00BA1469"/>
    <w:rsid w:val="00BD74FE"/>
    <w:rsid w:val="00CA2F8B"/>
    <w:rsid w:val="00CE1E2D"/>
    <w:rsid w:val="00CF75D4"/>
    <w:rsid w:val="00D14E66"/>
    <w:rsid w:val="00D33991"/>
    <w:rsid w:val="00D91283"/>
    <w:rsid w:val="00DE19D1"/>
    <w:rsid w:val="00E166A9"/>
    <w:rsid w:val="00E16E63"/>
    <w:rsid w:val="00E31DBF"/>
    <w:rsid w:val="00E510E1"/>
    <w:rsid w:val="00E56C07"/>
    <w:rsid w:val="00EA3F4F"/>
    <w:rsid w:val="00F02402"/>
    <w:rsid w:val="00F11751"/>
    <w:rsid w:val="00F924BF"/>
    <w:rsid w:val="00F92A01"/>
    <w:rsid w:val="00FA15AD"/>
    <w:rsid w:val="00FC21BC"/>
    <w:rsid w:val="01A95C8E"/>
    <w:rsid w:val="1DAD5817"/>
    <w:rsid w:val="259819C1"/>
    <w:rsid w:val="29BB2EA5"/>
    <w:rsid w:val="35F3655E"/>
    <w:rsid w:val="491A1717"/>
    <w:rsid w:val="54F553B7"/>
    <w:rsid w:val="610B447A"/>
    <w:rsid w:val="6B7A1B16"/>
    <w:rsid w:val="748567F2"/>
    <w:rsid w:val="790C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221</Characters>
  <Lines>1</Lines>
  <Paragraphs>1</Paragraphs>
  <TotalTime>93</TotalTime>
  <ScaleCrop>false</ScaleCrop>
  <LinksUpToDate>false</LinksUpToDate>
  <CharactersWithSpaces>258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ぺ灬cc果冻ル</cp:lastModifiedBy>
  <cp:lastPrinted>2021-05-26T09:30:00Z</cp:lastPrinted>
  <dcterms:modified xsi:type="dcterms:W3CDTF">2021-07-05T04:23:38Z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