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新宋体" w:eastAsia="方正小标宋简体" w:cs="宋体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700" w:lineRule="exact"/>
        <w:jc w:val="center"/>
        <w:rPr>
          <w:rFonts w:hint="eastAsia" w:ascii="方正小标宋简体" w:hAnsi="新宋体" w:eastAsia="方正小标宋简体" w:cs="宋体"/>
          <w:b/>
          <w:sz w:val="44"/>
          <w:szCs w:val="44"/>
        </w:rPr>
      </w:pPr>
      <w:r>
        <w:rPr>
          <w:rFonts w:hint="eastAsia" w:ascii="方正小标宋简体" w:hAnsi="新宋体" w:eastAsia="方正小标宋简体" w:cs="宋体"/>
          <w:b/>
          <w:sz w:val="44"/>
          <w:szCs w:val="44"/>
        </w:rPr>
        <w:t>揭阳市榕城区事业单位公开招聘人员报名表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招聘单位：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招聘岗位：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eastAsia="zh-CN"/>
        </w:rPr>
        <w:t>岗位代码：</w:t>
      </w:r>
    </w:p>
    <w:p>
      <w:pPr>
        <w:adjustRightInd w:val="0"/>
        <w:snapToGrid w:val="0"/>
        <w:spacing w:line="100" w:lineRule="exact"/>
        <w:rPr>
          <w:rFonts w:hint="eastAsia"/>
          <w:sz w:val="28"/>
          <w:szCs w:val="28"/>
        </w:rPr>
      </w:pPr>
    </w:p>
    <w:tbl>
      <w:tblPr>
        <w:tblStyle w:val="3"/>
        <w:tblW w:w="9355" w:type="dxa"/>
        <w:jc w:val="center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11"/>
        <w:gridCol w:w="807"/>
        <w:gridCol w:w="1014"/>
        <w:gridCol w:w="1294"/>
        <w:gridCol w:w="179"/>
        <w:gridCol w:w="112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5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82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       区（县）      办事处（镇）      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 否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专业代码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全日制学历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 xml:space="preserve">最高学历 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三支一扶服务期满时间</w:t>
            </w:r>
          </w:p>
        </w:tc>
        <w:tc>
          <w:tcPr>
            <w:tcW w:w="3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三支一扶 合格证号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5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3"/>
        <w:tblW w:w="9323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8"/>
        <w:gridCol w:w="1423"/>
        <w:gridCol w:w="127"/>
        <w:gridCol w:w="1473"/>
        <w:gridCol w:w="203"/>
        <w:gridCol w:w="597"/>
        <w:gridCol w:w="267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6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86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360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6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360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本人承诺签名</w:t>
            </w:r>
          </w:p>
        </w:tc>
        <w:tc>
          <w:tcPr>
            <w:tcW w:w="6937" w:type="dxa"/>
            <w:gridSpan w:val="6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本人承诺填报个人信息和提交的材料真实准确，并自愿承担违反承诺造成的责任。</w:t>
            </w:r>
            <w:r>
              <w:rPr>
                <w:rFonts w:hint="eastAsia" w:ascii="仿宋_GB2312"/>
                <w:sz w:val="24"/>
              </w:rPr>
              <w:t xml:space="preserve">     签名：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笔试成绩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/>
                <w:sz w:val="24"/>
              </w:rPr>
            </w:pPr>
          </w:p>
        </w:tc>
        <w:tc>
          <w:tcPr>
            <w:tcW w:w="800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聘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用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4537" w:type="dxa"/>
            <w:gridSpan w:val="2"/>
            <w:vMerge w:val="restart"/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面试成绩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0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4537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3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体检情况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0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4537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388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388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-567" w:rightChars="-270"/>
        <w:jc w:val="left"/>
        <w:textAlignment w:val="auto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说明：1、下载此表填写后用A4纸双面打印，字迹要清楚；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2、此表须如实填写，经审核发现与事实不符的，责任自负；</w:t>
      </w:r>
    </w:p>
    <w:p>
      <w:pPr>
        <w:ind w:firstLine="720" w:firstLineChars="300"/>
        <w:rPr>
          <w:rFonts w:hint="eastAsia" w:eastAsia="宋体"/>
          <w:lang w:eastAsia="zh-CN"/>
        </w:rPr>
      </w:pPr>
      <w:r>
        <w:rPr>
          <w:rFonts w:hint="eastAsia" w:ascii="仿宋_GB2312" w:hAnsi="仿宋"/>
          <w:sz w:val="24"/>
        </w:rPr>
        <w:t>3、本表填写一式二份缴交</w:t>
      </w:r>
      <w:r>
        <w:rPr>
          <w:rFonts w:hint="eastAsia" w:ascii="仿宋_GB2312" w:hAnsi="仿宋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D7308"/>
    <w:rsid w:val="140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榕城区总工会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2021-07-06T01:45:00Z</dcterms:created>
  <dc:creator>Administrator</dc:creator>
  <cp:lastModifiedBy>Administrator</cp:lastModifiedBy>
  <dcterms:modified xsi:type="dcterms:W3CDTF">2021-07-06T01:47:05Z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