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Theme="minorEastAsia" w:hAnsiTheme="minorEastAsia"/>
          <w:sz w:val="28"/>
          <w:szCs w:val="1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18"/>
        </w:rPr>
        <w:t>附件</w:t>
      </w:r>
      <w:r>
        <w:rPr>
          <w:rFonts w:asciiTheme="minorEastAsia" w:hAnsiTheme="minorEastAsia"/>
          <w:sz w:val="28"/>
          <w:szCs w:val="18"/>
        </w:rPr>
        <w:t>3</w:t>
      </w:r>
    </w:p>
    <w:p>
      <w:pPr>
        <w:spacing w:line="62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44"/>
          <w:szCs w:val="44"/>
        </w:rPr>
        <w:t>2021年华南师范大学附属广梅园小学公开选调骨干教师报考人员承诺书</w:t>
      </w:r>
    </w:p>
    <w:p>
      <w:pPr>
        <w:spacing w:line="6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　　</w:t>
      </w:r>
    </w:p>
    <w:p>
      <w:pPr>
        <w:spacing w:line="62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本人本着诚信的原则，自愿报考2021年华南师范大学附属广梅园小学公开选调骨干教师岗位并郑重承诺：</w:t>
      </w:r>
    </w:p>
    <w:p>
      <w:pPr>
        <w:spacing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一、已</w:t>
      </w:r>
      <w:r>
        <w:rPr>
          <w:rFonts w:ascii="仿宋" w:hAnsi="仿宋" w:eastAsia="仿宋"/>
          <w:sz w:val="30"/>
          <w:szCs w:val="30"/>
        </w:rPr>
        <w:t>认真阅读</w:t>
      </w:r>
      <w:r>
        <w:rPr>
          <w:rFonts w:hint="eastAsia" w:ascii="仿宋" w:hAnsi="仿宋" w:eastAsia="仿宋"/>
          <w:sz w:val="30"/>
          <w:szCs w:val="30"/>
        </w:rPr>
        <w:t>本《承诺书》</w:t>
      </w:r>
      <w:r>
        <w:rPr>
          <w:rFonts w:ascii="仿宋" w:hAnsi="仿宋" w:eastAsia="仿宋"/>
          <w:sz w:val="30"/>
          <w:szCs w:val="30"/>
        </w:rPr>
        <w:t>和</w:t>
      </w:r>
      <w:r>
        <w:rPr>
          <w:rFonts w:hint="eastAsia" w:ascii="仿宋" w:hAnsi="仿宋" w:eastAsia="仿宋"/>
          <w:sz w:val="30"/>
          <w:szCs w:val="30"/>
        </w:rPr>
        <w:t>本次《选调</w:t>
      </w:r>
      <w:r>
        <w:rPr>
          <w:rFonts w:ascii="仿宋" w:hAnsi="仿宋" w:eastAsia="仿宋"/>
          <w:sz w:val="30"/>
          <w:szCs w:val="30"/>
        </w:rPr>
        <w:t>公告</w:t>
      </w:r>
      <w:r>
        <w:rPr>
          <w:rFonts w:hint="eastAsia" w:ascii="仿宋" w:hAnsi="仿宋" w:eastAsia="仿宋"/>
          <w:sz w:val="30"/>
          <w:szCs w:val="30"/>
        </w:rPr>
        <w:t>》</w:t>
      </w:r>
      <w:r>
        <w:rPr>
          <w:rFonts w:ascii="仿宋" w:hAnsi="仿宋" w:eastAsia="仿宋"/>
          <w:sz w:val="30"/>
          <w:szCs w:val="30"/>
        </w:rPr>
        <w:t>，严格遵守诚信承诺。结合自己的实际情况和用人单位的</w:t>
      </w:r>
      <w:r>
        <w:rPr>
          <w:rFonts w:hint="eastAsia" w:ascii="仿宋" w:hAnsi="仿宋" w:eastAsia="仿宋"/>
          <w:sz w:val="30"/>
          <w:szCs w:val="30"/>
        </w:rPr>
        <w:t>岗位要求</w:t>
      </w:r>
      <w:r>
        <w:rPr>
          <w:rFonts w:ascii="仿宋" w:hAnsi="仿宋" w:eastAsia="仿宋"/>
          <w:sz w:val="30"/>
          <w:szCs w:val="30"/>
        </w:rPr>
        <w:t>，选择与本人条件相符的</w:t>
      </w:r>
      <w:r>
        <w:rPr>
          <w:rFonts w:hint="eastAsia" w:ascii="仿宋" w:hAnsi="仿宋" w:eastAsia="仿宋"/>
          <w:sz w:val="30"/>
          <w:szCs w:val="30"/>
        </w:rPr>
        <w:t>岗位</w:t>
      </w:r>
      <w:r>
        <w:rPr>
          <w:rFonts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>
        <w:rPr>
          <w:rFonts w:hint="eastAsia" w:ascii="仿宋" w:hAnsi="仿宋" w:eastAsia="仿宋"/>
          <w:sz w:val="30"/>
          <w:szCs w:val="30"/>
        </w:rPr>
        <w:t>，并按时提供岗位要求的有关材料</w:t>
      </w:r>
      <w:r>
        <w:rPr>
          <w:rFonts w:ascii="仿宋" w:hAnsi="仿宋" w:eastAsia="仿宋"/>
          <w:sz w:val="30"/>
          <w:szCs w:val="30"/>
        </w:rPr>
        <w:t>。本人</w:t>
      </w:r>
      <w:r>
        <w:rPr>
          <w:rFonts w:hint="eastAsia" w:ascii="仿宋" w:hAnsi="仿宋" w:eastAsia="仿宋"/>
          <w:sz w:val="30"/>
          <w:szCs w:val="30"/>
        </w:rPr>
        <w:t>如</w:t>
      </w:r>
      <w:r>
        <w:rPr>
          <w:rFonts w:ascii="仿宋" w:hAnsi="仿宋" w:eastAsia="仿宋"/>
          <w:sz w:val="30"/>
          <w:szCs w:val="30"/>
        </w:rPr>
        <w:t>条件不符合</w:t>
      </w:r>
      <w:r>
        <w:rPr>
          <w:rFonts w:hint="eastAsia" w:ascii="仿宋" w:hAnsi="仿宋" w:eastAsia="仿宋"/>
          <w:sz w:val="30"/>
          <w:szCs w:val="30"/>
        </w:rPr>
        <w:t>选调公告</w:t>
      </w:r>
      <w:r>
        <w:rPr>
          <w:rFonts w:ascii="仿宋" w:hAnsi="仿宋" w:eastAsia="仿宋"/>
          <w:sz w:val="30"/>
          <w:szCs w:val="30"/>
        </w:rPr>
        <w:t>和所报考</w:t>
      </w:r>
      <w:r>
        <w:rPr>
          <w:rFonts w:hint="eastAsia" w:ascii="仿宋" w:hAnsi="仿宋" w:eastAsia="仿宋"/>
          <w:sz w:val="30"/>
          <w:szCs w:val="30"/>
        </w:rPr>
        <w:t>岗位条件</w:t>
      </w:r>
      <w:r>
        <w:rPr>
          <w:rFonts w:ascii="仿宋" w:hAnsi="仿宋" w:eastAsia="仿宋"/>
          <w:sz w:val="30"/>
          <w:szCs w:val="30"/>
        </w:rPr>
        <w:t>和要求，成绩无效，一切后果由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自负。</w:t>
      </w:r>
    </w:p>
    <w:p>
      <w:pPr>
        <w:spacing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二、不存在有《公告》第一条款描述的“不得报考”情形；</w:t>
      </w:r>
    </w:p>
    <w:p>
      <w:pPr>
        <w:spacing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三、没有报考与后即构成回避关系的岗位；</w:t>
      </w:r>
    </w:p>
    <w:p>
      <w:pPr>
        <w:spacing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四、若被聘用，保证按时报到，否则愿意接受取消聘用资格。</w:t>
      </w:r>
    </w:p>
    <w:p>
      <w:pPr>
        <w:spacing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五、若被聘用，在聘用单位工作满5年后才能申请工作调动。</w:t>
      </w:r>
    </w:p>
    <w:p>
      <w:pPr>
        <w:spacing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六、如因个人原因未能履行上述承诺的，愿意随时接受被取消报考和聘用资格，并记入本人信用记录。</w:t>
      </w:r>
    </w:p>
    <w:p>
      <w:pPr>
        <w:spacing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20" w:lineRule="exact"/>
        <w:ind w:right="1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承诺人：</w:t>
      </w:r>
    </w:p>
    <w:p>
      <w:pPr>
        <w:wordWrap w:val="0"/>
        <w:spacing w:line="62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月   日   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B6"/>
    <w:rsid w:val="0009254E"/>
    <w:rsid w:val="000D5892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3431FD"/>
    <w:rsid w:val="00353C10"/>
    <w:rsid w:val="003B185F"/>
    <w:rsid w:val="00443DCD"/>
    <w:rsid w:val="0044787E"/>
    <w:rsid w:val="004532D5"/>
    <w:rsid w:val="00497EDE"/>
    <w:rsid w:val="004A5EDF"/>
    <w:rsid w:val="004B2C3E"/>
    <w:rsid w:val="00510BF3"/>
    <w:rsid w:val="005F0476"/>
    <w:rsid w:val="00626C28"/>
    <w:rsid w:val="00686452"/>
    <w:rsid w:val="006E62A3"/>
    <w:rsid w:val="006E7EBC"/>
    <w:rsid w:val="00711715"/>
    <w:rsid w:val="00723836"/>
    <w:rsid w:val="0076035C"/>
    <w:rsid w:val="00790182"/>
    <w:rsid w:val="008D7C78"/>
    <w:rsid w:val="009523D3"/>
    <w:rsid w:val="009C2F00"/>
    <w:rsid w:val="009F1499"/>
    <w:rsid w:val="009F1EBC"/>
    <w:rsid w:val="009F67EB"/>
    <w:rsid w:val="00B40B09"/>
    <w:rsid w:val="00B751F7"/>
    <w:rsid w:val="00BC4670"/>
    <w:rsid w:val="00BD5A8B"/>
    <w:rsid w:val="00C857EC"/>
    <w:rsid w:val="00CA67DE"/>
    <w:rsid w:val="00D37631"/>
    <w:rsid w:val="00D54830"/>
    <w:rsid w:val="00D60428"/>
    <w:rsid w:val="00DC0644"/>
    <w:rsid w:val="00DF314E"/>
    <w:rsid w:val="00F40AE8"/>
    <w:rsid w:val="4BD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2</TotalTime>
  <ScaleCrop>false</ScaleCrop>
  <LinksUpToDate>false</LinksUpToDate>
  <CharactersWithSpaces>440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2021-07-02T01:32:00Z</dcterms:created>
  <dc:creator>AutoBVT</dc:creator>
  <cp:lastModifiedBy>ぺ灬cc果冻ル</cp:lastModifiedBy>
  <cp:lastPrinted>2021-04-28T09:48:00Z</cp:lastPrinted>
  <dcterms:modified xsi:type="dcterms:W3CDTF">2021-07-08T07:58:33Z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