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0" w:type="dxa"/>
        <w:tblInd w:w="1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9"/>
        <w:gridCol w:w="1213"/>
        <w:gridCol w:w="2738"/>
        <w:gridCol w:w="3210"/>
        <w:gridCol w:w="782"/>
        <w:gridCol w:w="708"/>
      </w:tblGrid>
      <w:tr w:rsidR="00A877CC" w:rsidRPr="00A877CC" w:rsidTr="00A877CC">
        <w:trPr>
          <w:trHeight w:val="975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36"/>
                <w:szCs w:val="36"/>
              </w:rPr>
              <w:t>序号</w:t>
            </w:r>
          </w:p>
        </w:tc>
        <w:tc>
          <w:tcPr>
            <w:tcW w:w="3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36"/>
                <w:szCs w:val="36"/>
              </w:rPr>
              <w:t>招聘岗位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36"/>
                <w:szCs w:val="36"/>
              </w:rPr>
              <w:t>招聘单位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36"/>
                <w:szCs w:val="36"/>
              </w:rPr>
              <w:t>招聘计划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36"/>
                <w:szCs w:val="36"/>
              </w:rPr>
              <w:t>备注</w:t>
            </w:r>
          </w:p>
        </w:tc>
      </w:tr>
      <w:tr w:rsidR="00A877CC" w:rsidRPr="00A877CC" w:rsidTr="00A877CC">
        <w:trPr>
          <w:trHeight w:val="5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中学思想政治教师岗位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福州铜盘中学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57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中学语文教师岗位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福州三中罗源校区</w:t>
            </w:r>
          </w:p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福州滨海实验学校（初中）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9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中学数学教师岗位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福州格致中学保福校区(面向大学生退役士兵）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64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中学数学教师岗位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福州滨海实验学校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9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中学英语教师岗位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福州屏东中学(面向大学生退役士兵）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5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中学历史教师岗位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福州第三中学罗源校区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5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中学地理教师岗位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福州第三中学罗源校区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5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中学物理教师岗位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福州第三中学罗源校区</w:t>
            </w:r>
          </w:p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福州第三中学滨海校区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981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小学道德与法治教师岗位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福州教育学院附属第四小学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5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新任教师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小学语文教师岗位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福州教育学院附属第三小学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708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在职教师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中学数学教师岗位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福州第三中学晋安校区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5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在职教</w:t>
            </w: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lastRenderedPageBreak/>
              <w:t>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lastRenderedPageBreak/>
              <w:t>小学语文教师岗位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福州教育学院附属第三小</w:t>
            </w: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lastRenderedPageBreak/>
              <w:t>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582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lastRenderedPageBreak/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在职教师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小学体育教师岗位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福州教育学院附属第三小学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5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在职教师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小学科学教师岗位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福州教育学院附属第三小学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A877CC" w:rsidRPr="00A877CC" w:rsidTr="00A877CC">
        <w:trPr>
          <w:trHeight w:val="575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/>
                <w:color w:val="000000"/>
                <w:sz w:val="27"/>
                <w:szCs w:val="27"/>
              </w:rPr>
              <w:t>在职教师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幼儿园幼儿教师岗位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福州市船政幼儿园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firstLine="210"/>
              <w:jc w:val="both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7CC" w:rsidRPr="00A877CC" w:rsidRDefault="00A877CC" w:rsidP="00A877CC">
            <w:pPr>
              <w:adjustRightInd/>
              <w:snapToGrid/>
              <w:spacing w:after="0" w:line="480" w:lineRule="atLeast"/>
              <w:ind w:left="420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A877CC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877CC"/>
    <w:rsid w:val="002A447F"/>
    <w:rsid w:val="00323B43"/>
    <w:rsid w:val="003D37D8"/>
    <w:rsid w:val="004358AB"/>
    <w:rsid w:val="0064020C"/>
    <w:rsid w:val="008811B0"/>
    <w:rsid w:val="008B7726"/>
    <w:rsid w:val="00A877CC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ody Text Indent"/>
    <w:basedOn w:val="a"/>
    <w:link w:val="Char"/>
    <w:uiPriority w:val="99"/>
    <w:unhideWhenUsed/>
    <w:rsid w:val="00A877C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正文文本缩进 Char"/>
    <w:basedOn w:val="a0"/>
    <w:link w:val="a5"/>
    <w:uiPriority w:val="99"/>
    <w:rsid w:val="00A877CC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2021-07-08T09:07:00Z</dcterms:created>
  <dcterms:modified xsi:type="dcterms:W3CDTF">2021-07-08T09:08:00Z</dcterms:modified>
</cp:coreProperties>
</file>