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八湖镇人民政府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8"/>
          <w:sz w:val="32"/>
          <w:szCs w:val="32"/>
          <w:shd w:val="clear" w:fill="FFFFFF"/>
        </w:rPr>
        <w:t>招聘城市管理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eastAsia="zh-CN"/>
        </w:rPr>
        <w:t>工作人员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8"/>
          <w:sz w:val="32"/>
          <w:szCs w:val="32"/>
          <w:shd w:val="clear" w:fill="FFFFFF"/>
          <w:lang w:val="en-US" w:eastAsia="zh-CN"/>
        </w:rPr>
        <w:t>简章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》，理解其内容，符合应聘条件。并郑重承诺：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一、本人所提供的个人信息、证明材料、证件真实、准确，并自觉遵守有关招考的各项规定。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二、本人所填写报名信息准确、有效，并与《简章》和本人情况认真核对，对因填写错误造成的后果，本人自愿承担责任。凭本人有效期内身份证参加考试。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三、诚实守信，严守纪律，认真履行报考人员的义务。对因提供有关信息证件不真实或违反有关纪律规定所造成的后果，本人自愿承担相应的责任。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四、本人近期无疫情区旅居史，无出国境旅居史，近期无发烧、咳嗽等疑似症状。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五、承诺书必须本人签字、按手印。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right="1280"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>
      <w:pPr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right="640"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      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560" w:lineRule="exact"/>
        <w:ind w:right="640"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F6248D"/>
    <w:rsid w:val="36CD7D84"/>
    <w:rsid w:val="44D34620"/>
    <w:rsid w:val="455D0897"/>
    <w:rsid w:val="4918368B"/>
    <w:rsid w:val="5ED42466"/>
    <w:rsid w:val="732F6B4B"/>
    <w:rsid w:val="778D1C34"/>
    <w:rsid w:val="7B61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2021-07-01T00:58:00Z</dcterms:created>
  <dc:creator>Administrator</dc:creator>
  <cp:lastModifiedBy>Administrator</cp:lastModifiedBy>
  <dcterms:modified xsi:type="dcterms:W3CDTF">2021-07-08T06:35:21Z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7377639A5C414735AAE699445D933E74</vt:lpwstr>
  </property>
</Properties>
</file>