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9E" w:rsidRDefault="0023719E" w:rsidP="0023719E">
      <w:pPr>
        <w:pStyle w:val="a3"/>
        <w:spacing w:line="360" w:lineRule="auto"/>
        <w:jc w:val="center"/>
        <w:rPr>
          <w:rFonts w:ascii="宋体" w:hAnsi="宋体"/>
          <w:b/>
          <w:bCs/>
          <w:kern w:val="2"/>
          <w:sz w:val="48"/>
          <w:szCs w:val="48"/>
        </w:rPr>
      </w:pPr>
      <w:r>
        <w:rPr>
          <w:rFonts w:ascii="宋体" w:hAnsi="宋体" w:hint="eastAsia"/>
          <w:b/>
          <w:bCs/>
          <w:kern w:val="2"/>
          <w:sz w:val="48"/>
          <w:szCs w:val="48"/>
        </w:rPr>
        <w:t>疫情防控承诺书</w:t>
      </w:r>
    </w:p>
    <w:p w:rsidR="0023719E" w:rsidRDefault="0023719E" w:rsidP="0023719E">
      <w:pPr>
        <w:kinsoku w:val="0"/>
        <w:overflowPunct w:val="0"/>
        <w:adjustRightInd w:val="0"/>
        <w:snapToGrid w:val="0"/>
        <w:spacing w:line="440" w:lineRule="exact"/>
        <w:jc w:val="center"/>
        <w:rPr>
          <w:rFonts w:ascii="方正小标宋_GBK" w:eastAsia="方正小标宋_GBK" w:hAnsi="仿宋_GB2312" w:cs="仿宋_GB2312" w:hint="eastAsia"/>
          <w:color w:val="000000"/>
          <w:sz w:val="28"/>
          <w:szCs w:val="28"/>
        </w:rPr>
      </w:pPr>
      <w:r>
        <w:rPr>
          <w:rFonts w:ascii="方正小标宋_GBK" w:eastAsia="方正小标宋_GBK" w:hAnsi="仿宋_GB2312" w:cs="仿宋_GB2312" w:hint="eastAsia"/>
          <w:color w:val="000000"/>
          <w:sz w:val="28"/>
          <w:szCs w:val="28"/>
        </w:rPr>
        <w:t xml:space="preserve"> </w:t>
      </w:r>
    </w:p>
    <w:p w:rsidR="0023719E" w:rsidRDefault="0023719E" w:rsidP="0023719E">
      <w:pPr>
        <w:widowControl w:val="0"/>
        <w:spacing w:line="540" w:lineRule="exact"/>
        <w:ind w:firstLineChars="200" w:firstLine="640"/>
        <w:rPr>
          <w:rFonts w:ascii="仿宋_GB2312" w:hint="eastAsia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我已仔细阅读《考试期间疫情防控须知》及其他疫情防控相关规定，清楚并理解其内容。在此我郑重承诺：</w:t>
      </w:r>
    </w:p>
    <w:p w:rsidR="0023719E" w:rsidRDefault="0023719E" w:rsidP="0023719E">
      <w:pPr>
        <w:widowControl w:val="0"/>
        <w:spacing w:line="540" w:lineRule="exact"/>
        <w:ind w:firstLineChars="200" w:firstLine="640"/>
        <w:rPr>
          <w:rFonts w:asci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一、我以及与我一起共同生活的亲属，近</w:t>
      </w:r>
      <w:r>
        <w:rPr>
          <w:rFonts w:ascii="仿宋_GB2312" w:hAnsi="仿宋_GB2312"/>
          <w:color w:val="000000"/>
          <w:sz w:val="32"/>
          <w:szCs w:val="32"/>
        </w:rPr>
        <w:t>14</w:t>
      </w:r>
      <w:r>
        <w:rPr>
          <w:rFonts w:ascii="仿宋_GB2312" w:hAnsi="仿宋_GB2312"/>
          <w:color w:val="000000"/>
          <w:sz w:val="32"/>
          <w:szCs w:val="32"/>
        </w:rPr>
        <w:t>日内没有到国内疫情中高风险地区或国（境）外旅行、居住。</w:t>
      </w:r>
    </w:p>
    <w:p w:rsidR="0023719E" w:rsidRDefault="0023719E" w:rsidP="0023719E">
      <w:pPr>
        <w:widowControl w:val="0"/>
        <w:spacing w:line="540" w:lineRule="exact"/>
        <w:ind w:firstLineChars="200" w:firstLine="640"/>
        <w:rPr>
          <w:rFonts w:asci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二、我以及与我一起共同生活的亲属，近</w:t>
      </w:r>
      <w:r>
        <w:rPr>
          <w:rFonts w:ascii="仿宋_GB2312" w:hAnsi="仿宋_GB2312"/>
          <w:color w:val="000000"/>
          <w:sz w:val="32"/>
          <w:szCs w:val="32"/>
        </w:rPr>
        <w:t>14</w:t>
      </w:r>
      <w:r>
        <w:rPr>
          <w:rFonts w:ascii="仿宋_GB2312" w:hAnsi="仿宋_GB2312"/>
          <w:color w:val="000000"/>
          <w:sz w:val="32"/>
          <w:szCs w:val="32"/>
        </w:rPr>
        <w:t>日内没有与新冠肺炎确诊病例、疑似病例、无症状感染者及中高风险区域人员接触。</w:t>
      </w:r>
    </w:p>
    <w:p w:rsidR="0023719E" w:rsidRDefault="0023719E" w:rsidP="0023719E">
      <w:pPr>
        <w:widowControl w:val="0"/>
        <w:spacing w:line="540" w:lineRule="exact"/>
        <w:ind w:firstLineChars="200" w:firstLine="640"/>
        <w:rPr>
          <w:rFonts w:asci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三、凡有隐瞒或谎报旅居史、接触史、健康状况等疫情防控重点信息，不配合工作人员进行防疫检测、询问、排查、送诊等造成严重后果的，将按照疫情防控相关规定承担法律责任。</w:t>
      </w:r>
    </w:p>
    <w:p w:rsidR="0023719E" w:rsidRDefault="0023719E" w:rsidP="0023719E">
      <w:pPr>
        <w:adjustRightInd w:val="0"/>
        <w:snapToGrid w:val="0"/>
        <w:spacing w:line="360" w:lineRule="auto"/>
        <w:ind w:firstLineChars="200" w:firstLine="640"/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 xml:space="preserve"> </w:t>
      </w:r>
    </w:p>
    <w:p w:rsidR="0023719E" w:rsidRDefault="0023719E" w:rsidP="0023719E">
      <w:pPr>
        <w:snapToGrid w:val="0"/>
        <w:spacing w:line="360" w:lineRule="auto"/>
        <w:ind w:firstLineChars="600" w:firstLine="1920"/>
        <w:jc w:val="center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承诺人：</w:t>
      </w:r>
    </w:p>
    <w:p w:rsidR="0023719E" w:rsidRDefault="0023719E" w:rsidP="0023719E">
      <w:pPr>
        <w:snapToGrid w:val="0"/>
        <w:spacing w:line="360" w:lineRule="auto"/>
        <w:ind w:firstLineChars="600" w:firstLine="1920"/>
        <w:jc w:val="center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身份证号：</w:t>
      </w:r>
    </w:p>
    <w:p w:rsidR="0023719E" w:rsidRDefault="0023719E" w:rsidP="0023719E">
      <w:pPr>
        <w:snapToGrid w:val="0"/>
        <w:spacing w:line="360" w:lineRule="auto"/>
        <w:ind w:firstLineChars="1550" w:firstLine="496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手机号码：</w:t>
      </w:r>
    </w:p>
    <w:p w:rsidR="0023719E" w:rsidRDefault="0023719E" w:rsidP="0023719E">
      <w:pPr>
        <w:snapToGrid w:val="0"/>
        <w:spacing w:line="360" w:lineRule="auto"/>
        <w:ind w:firstLineChars="600" w:firstLine="1920"/>
        <w:jc w:val="center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承诺时间：</w:t>
      </w:r>
    </w:p>
    <w:p w:rsidR="009D6B43" w:rsidRDefault="009D6B43"/>
    <w:sectPr w:rsidR="009D6B43" w:rsidSect="009D6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719E"/>
    <w:rsid w:val="0023719E"/>
    <w:rsid w:val="009D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9E"/>
    <w:pPr>
      <w:jc w:val="both"/>
      <w:textAlignment w:val="baseline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19E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2021-07-08T11:34:00Z</dcterms:created>
  <dcterms:modified xsi:type="dcterms:W3CDTF">2021-07-08T11:34:00Z</dcterms:modified>
</cp:coreProperties>
</file>