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left="0" w:right="0" w:firstLine="420"/>
        <w:jc w:val="left"/>
        <w:rPr>
          <w:rFonts w:ascii="微软雅黑" w:hAnsi="微软雅黑" w:eastAsia="微软雅黑" w:cs="微软雅黑"/>
          <w:i w:val="0"/>
          <w:iCs w:val="0"/>
          <w:caps w:val="0"/>
          <w:color w:val="3D3D3D"/>
          <w:spacing w:val="0"/>
          <w:sz w:val="24"/>
          <w:szCs w:val="24"/>
          <w:u w:val="none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18"/>
          <w:szCs w:val="18"/>
          <w:u w:val="none"/>
          <w:bdr w:val="none" w:color="auto" w:sz="0" w:space="0"/>
        </w:rPr>
        <w:t>附件1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4"/>
          <w:szCs w:val="24"/>
          <w:u w:val="none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18"/>
          <w:szCs w:val="18"/>
          <w:u w:val="none"/>
          <w:bdr w:val="none" w:color="auto" w:sz="0" w:space="0"/>
        </w:rPr>
        <w:t>2021年度公开招聘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4"/>
          <w:szCs w:val="24"/>
          <w:u w:val="none"/>
          <w:bdr w:val="none" w:color="auto" w:sz="0" w:space="0"/>
        </w:rPr>
        <w:t>城市管理辅助工作人员计划表</w:t>
      </w:r>
    </w:p>
    <w:tbl>
      <w:tblPr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5"/>
        <w:gridCol w:w="900"/>
        <w:gridCol w:w="720"/>
        <w:gridCol w:w="720"/>
        <w:gridCol w:w="1560"/>
        <w:gridCol w:w="2910"/>
        <w:gridCol w:w="6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D3D3D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u w:val="none"/>
                <w:bdr w:val="none" w:color="auto" w:sz="0" w:space="0"/>
              </w:rPr>
              <w:t>主管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D3D3D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u w:val="none"/>
                <w:bdr w:val="none" w:color="auto" w:sz="0" w:space="0"/>
              </w:rPr>
              <w:t>部门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D3D3D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u w:val="none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D3D3D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u w:val="none"/>
                <w:bdr w:val="none" w:color="auto" w:sz="0" w:space="0"/>
              </w:rPr>
              <w:t>单位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D3D3D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u w:val="none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D3D3D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u w:val="none"/>
                <w:bdr w:val="none" w:color="auto" w:sz="0" w:space="0"/>
              </w:rPr>
              <w:t>名称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D3D3D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u w:val="none"/>
                <w:bdr w:val="none" w:color="auto" w:sz="0" w:space="0"/>
              </w:rPr>
              <w:t>聘用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D3D3D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u w:val="none"/>
                <w:bdr w:val="none" w:color="auto" w:sz="0" w:space="0"/>
              </w:rPr>
              <w:t>计划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D3D3D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u w:val="none"/>
                <w:bdr w:val="none" w:color="auto" w:sz="0" w:space="0"/>
              </w:rPr>
              <w:t>岗位描述</w:t>
            </w:r>
          </w:p>
        </w:tc>
        <w:tc>
          <w:tcPr>
            <w:tcW w:w="2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D3D3D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u w:val="none"/>
                <w:bdr w:val="none" w:color="auto" w:sz="0" w:space="0"/>
              </w:rPr>
              <w:t>岗位其他要求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D3D3D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u w:val="none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D3D3D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u w:val="none"/>
                <w:bdr w:val="none" w:color="auto" w:sz="0" w:space="0"/>
              </w:rPr>
              <w:t>临沭县综合行政执法局</w:t>
            </w:r>
          </w:p>
        </w:tc>
        <w:tc>
          <w:tcPr>
            <w:tcW w:w="9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D3D3D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u w:val="none"/>
                <w:bdr w:val="none" w:color="auto" w:sz="0" w:space="0"/>
              </w:rPr>
              <w:t>临沭县综合行政执法大队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D3D3D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u w:val="none"/>
                <w:bdr w:val="none" w:color="auto" w:sz="0" w:space="0"/>
              </w:rPr>
              <w:t>辅助岗位A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D3D3D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u w:val="none"/>
                <w:bdr w:val="none" w:color="auto" w:sz="0" w:space="0"/>
              </w:rPr>
              <w:t>20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D3D3D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u w:val="none"/>
                <w:bdr w:val="none" w:color="auto" w:sz="0" w:space="0"/>
              </w:rPr>
              <w:t>从事城区市容市貌管理、综合行政执法辅助工作</w:t>
            </w:r>
          </w:p>
        </w:tc>
        <w:tc>
          <w:tcPr>
            <w:tcW w:w="2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D3D3D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u w:val="none"/>
                <w:bdr w:val="none" w:color="auto" w:sz="0" w:space="0"/>
              </w:rPr>
              <w:t>限男性。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D3D3D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u w:val="none"/>
                <w:bdr w:val="none" w:color="auto" w:sz="0" w:space="0"/>
              </w:rPr>
              <w:t>辅助岗位B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D3D3D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u w:val="none"/>
                <w:bdr w:val="none" w:color="auto" w:sz="0" w:space="0"/>
              </w:rPr>
              <w:t>25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D3D3D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u w:val="none"/>
                <w:bdr w:val="none" w:color="auto" w:sz="0" w:space="0"/>
              </w:rPr>
              <w:t>从事城区市容市貌管理、综合行政执法辅助工作</w:t>
            </w:r>
          </w:p>
        </w:tc>
        <w:tc>
          <w:tcPr>
            <w:tcW w:w="2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D3D3D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u w:val="none"/>
                <w:bdr w:val="none" w:color="auto" w:sz="0" w:space="0"/>
              </w:rPr>
              <w:t>限男性。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D3D3D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u w:val="none"/>
                <w:bdr w:val="none" w:color="auto" w:sz="0" w:space="0"/>
              </w:rPr>
              <w:t>辅助岗位C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D3D3D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u w:val="none"/>
                <w:bdr w:val="none" w:color="auto" w:sz="0" w:space="0"/>
              </w:rPr>
              <w:t>15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D3D3D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u w:val="none"/>
                <w:bdr w:val="none" w:color="auto" w:sz="0" w:space="0"/>
              </w:rPr>
              <w:t>从事城区市容市貌管理、综合行政执法辅助工作</w:t>
            </w:r>
          </w:p>
        </w:tc>
        <w:tc>
          <w:tcPr>
            <w:tcW w:w="2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D3D3D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u w:val="none"/>
                <w:bdr w:val="none" w:color="auto" w:sz="0" w:space="0"/>
              </w:rPr>
              <w:t>限女性。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18"/>
                <w:szCs w:val="18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E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2021-07-09T02:42:35Z</dcterms:created>
  <dc:creator>Administrator</dc:creator>
  <cp:lastModifiedBy>Administrator</cp:lastModifiedBy>
  <dcterms:modified xsi:type="dcterms:W3CDTF">2021-07-09T02:42:39Z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3EE30EC438184EB79D172DCFEFE9D7C1</vt:lpwstr>
  </property>
</Properties>
</file>