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eastAsia="zh-CN"/>
        </w:rPr>
        <w:t>附件</w:t>
      </w:r>
      <w:r>
        <w:rPr>
          <w:rFonts w:hint="eastAsia" w:eastAsia="仿宋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snapToGrid w:val="0"/>
        <w:spacing w:line="600" w:lineRule="atLeast"/>
        <w:jc w:val="center"/>
        <w:rPr>
          <w:rFonts w:eastAsia="仿宋"/>
          <w:sz w:val="28"/>
          <w:szCs w:val="32"/>
        </w:rPr>
      </w:pPr>
      <w:r>
        <w:rPr>
          <w:rFonts w:hint="eastAsia" w:eastAsia="方正小标宋_GBK"/>
          <w:sz w:val="36"/>
          <w:szCs w:val="44"/>
        </w:rPr>
        <w:t>临沂市河东区档案馆劳务派遣人员报名登记表</w:t>
      </w:r>
    </w:p>
    <w:tbl>
      <w:tblPr>
        <w:tblStyle w:val="3"/>
        <w:tblW w:w="91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51"/>
        <w:gridCol w:w="1028"/>
        <w:gridCol w:w="1194"/>
        <w:gridCol w:w="7"/>
        <w:gridCol w:w="1036"/>
        <w:gridCol w:w="1183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族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 码</w:t>
            </w:r>
          </w:p>
        </w:tc>
        <w:tc>
          <w:tcPr>
            <w:tcW w:w="34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身体</w:t>
            </w:r>
          </w:p>
          <w:p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历</w:t>
            </w: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</w:pPr>
          </w:p>
        </w:tc>
        <w:tc>
          <w:tcPr>
            <w:tcW w:w="202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0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71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 间</w:t>
            </w:r>
          </w:p>
        </w:tc>
        <w:tc>
          <w:tcPr>
            <w:tcW w:w="20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  <w:p>
            <w:pPr>
              <w:jc w:val="center"/>
            </w:pPr>
            <w:r>
              <w:rPr>
                <w:rFonts w:hint="eastAsia"/>
              </w:rPr>
              <w:t>（两个）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学习简历（从高中起按年月顺序填写）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工作简历（包括工作岗位内容简单描述）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家庭成员情况（姓名、与本人关系、工作单位及职务）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2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备注（其他需说明事项，含奖惩情况）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B76CC"/>
    <w:rsid w:val="41CB76CC"/>
    <w:rsid w:val="7E2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2020-07-16T07:14:00Z</dcterms:created>
  <dc:creator>ap</dc:creator>
  <cp:lastModifiedBy>Sunshine</cp:lastModifiedBy>
  <dcterms:modified xsi:type="dcterms:W3CDTF">2021-06-23T02:14:20Z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278F93302D224870A94DE8F4A47E0BA3</vt:lpwstr>
  </property>
</Properties>
</file>