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lang w:val="en-US" w:eastAsia="zh-CN" w:bidi="ar"/>
        </w:rPr>
        <w:t>　</w:t>
      </w: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bdr w:val="none" w:color="auto" w:sz="0" w:space="0"/>
          <w:lang w:val="en-US" w:eastAsia="zh-CN" w:bidi="ar"/>
        </w:rPr>
        <w:t>市妇女联合会招聘编外工作人员报名表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781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801"/>
        <w:gridCol w:w="801"/>
        <w:gridCol w:w="801"/>
        <w:gridCol w:w="801"/>
        <w:gridCol w:w="828"/>
        <w:gridCol w:w="801"/>
        <w:gridCol w:w="802"/>
        <w:gridCol w:w="23"/>
        <w:gridCol w:w="13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4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4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7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7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历(或社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会实践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经历)</w:t>
            </w:r>
          </w:p>
        </w:tc>
        <w:tc>
          <w:tcPr>
            <w:tcW w:w="7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荣誉</w:t>
            </w:r>
          </w:p>
        </w:tc>
        <w:tc>
          <w:tcPr>
            <w:tcW w:w="7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shd w:val="clear" w:fill="FFFFFF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C6191"/>
    <w:rsid w:val="45CC6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2021-07-14T08:33:00Z</dcterms:created>
  <dc:creator>WPS_1609033458</dc:creator>
  <cp:lastModifiedBy>WPS_1609033458</cp:lastModifiedBy>
  <dcterms:modified xsi:type="dcterms:W3CDTF">2021-07-14T08:33:56Z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112D8A49707C481293F8C1A66CFB6525</vt:lpwstr>
  </property>
</Properties>
</file>