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w:t>
      </w:r>
      <w:r>
        <w:rPr>
          <w:rFonts w:hint="eastAsia" w:eastAsia="黑体" w:cs="Times New Roman"/>
          <w:b w:val="0"/>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outlineLvl w:val="0"/>
        <w:rPr>
          <w:rFonts w:ascii="Times New Roman" w:hAnsi="Times New Roman" w:eastAsia="方正小标宋_GBK" w:cs="Times New Roman"/>
          <w:kern w:val="44"/>
          <w:sz w:val="32"/>
          <w:szCs w:val="32"/>
          <w:lang w:val="en-US" w:eastAsia="zh-CN" w:bidi="ar-SA"/>
        </w:rPr>
      </w:pPr>
      <w:r>
        <w:rPr>
          <w:rFonts w:hint="eastAsia" w:eastAsia="方正小标宋_GBK" w:cs="Times New Roman"/>
          <w:kern w:val="44"/>
          <w:sz w:val="32"/>
          <w:szCs w:val="32"/>
          <w:lang w:val="en-US" w:eastAsia="zh-CN" w:bidi="ar-SA"/>
        </w:rPr>
        <w:t>疫情防控</w:t>
      </w:r>
      <w:r>
        <w:rPr>
          <w:rFonts w:ascii="Times New Roman" w:hAnsi="Times New Roman" w:eastAsia="方正小标宋_GBK" w:cs="Times New Roman"/>
          <w:kern w:val="44"/>
          <w:sz w:val="32"/>
          <w:szCs w:val="32"/>
          <w:lang w:val="en-US" w:eastAsia="zh-CN" w:bidi="ar-SA"/>
        </w:rPr>
        <w:t>承诺书</w:t>
      </w:r>
    </w:p>
    <w:p>
      <w:pPr>
        <w:keepNext w:val="0"/>
        <w:keepLines w:val="0"/>
        <w:pageBreakBefore w:val="0"/>
        <w:widowControl w:val="0"/>
        <w:kinsoku/>
        <w:wordWrap/>
        <w:overflowPunct/>
        <w:topLinePunct w:val="0"/>
        <w:autoSpaceDE/>
        <w:autoSpaceDN/>
        <w:bidi w:val="0"/>
        <w:adjustRightInd/>
        <w:snapToGrid/>
        <w:spacing w:line="460" w:lineRule="exact"/>
        <w:ind w:left="-420" w:leftChars="-200" w:right="-241" w:rightChars="-115" w:firstLine="0" w:firstLineChars="0"/>
        <w:jc w:val="left"/>
        <w:textAlignment w:val="auto"/>
        <w:rPr>
          <w:rFonts w:eastAsia="方正仿宋_GBK" w:cs="Times New Roman"/>
          <w:sz w:val="24"/>
          <w:szCs w:val="24"/>
          <w:lang w:bidi="ar-SA"/>
        </w:rPr>
      </w:pPr>
      <w:r>
        <w:rPr>
          <w:rFonts w:eastAsia="方正仿宋_GBK" w:cs="Times New Roman"/>
          <w:sz w:val="24"/>
          <w:szCs w:val="24"/>
          <w:lang w:bidi="ar-SA"/>
        </w:rPr>
        <w:t>为配合做好疫情防控工作，本着为自身及他人生命健康负责的原则，提供个人以下信息：</w:t>
      </w:r>
    </w:p>
    <w:tbl>
      <w:tblPr>
        <w:tblStyle w:val="6"/>
        <w:tblW w:w="101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134"/>
        <w:gridCol w:w="1276"/>
        <w:gridCol w:w="1276"/>
        <w:gridCol w:w="8"/>
        <w:gridCol w:w="700"/>
        <w:gridCol w:w="810"/>
        <w:gridCol w:w="1033"/>
        <w:gridCol w:w="426"/>
        <w:gridCol w:w="85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73" w:type="dxa"/>
            <w:vMerge w:val="restart"/>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本人信息</w:t>
            </w:r>
          </w:p>
        </w:tc>
        <w:tc>
          <w:tcPr>
            <w:tcW w:w="1134" w:type="dxa"/>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姓名</w:t>
            </w:r>
          </w:p>
        </w:tc>
        <w:tc>
          <w:tcPr>
            <w:tcW w:w="1276" w:type="dxa"/>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c>
          <w:tcPr>
            <w:tcW w:w="1276" w:type="dxa"/>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性别</w:t>
            </w:r>
          </w:p>
        </w:tc>
        <w:tc>
          <w:tcPr>
            <w:tcW w:w="708"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c>
          <w:tcPr>
            <w:tcW w:w="810" w:type="dxa"/>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r>
              <w:rPr>
                <w:rFonts w:hint="eastAsia" w:ascii="Times New Roman" w:hAnsi="Times New Roman" w:eastAsia="方正仿宋_GBK" w:cs="Times New Roman"/>
                <w:kern w:val="44"/>
                <w:sz w:val="24"/>
                <w:szCs w:val="24"/>
                <w:lang w:val="en-US" w:eastAsia="zh-CN" w:bidi="ar-SA"/>
              </w:rPr>
              <w:t>年龄</w:t>
            </w:r>
          </w:p>
        </w:tc>
        <w:tc>
          <w:tcPr>
            <w:tcW w:w="1033" w:type="dxa"/>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c>
          <w:tcPr>
            <w:tcW w:w="1276"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r>
              <w:rPr>
                <w:rFonts w:hint="eastAsia" w:ascii="Times New Roman" w:hAnsi="Times New Roman" w:eastAsia="方正仿宋_GBK" w:cs="Times New Roman"/>
                <w:kern w:val="44"/>
                <w:sz w:val="24"/>
                <w:szCs w:val="24"/>
                <w:lang w:val="en-US" w:eastAsia="zh-CN" w:bidi="ar-SA"/>
              </w:rPr>
              <w:t>联系电话</w:t>
            </w:r>
          </w:p>
        </w:tc>
        <w:tc>
          <w:tcPr>
            <w:tcW w:w="1241" w:type="dxa"/>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73" w:type="dxa"/>
            <w:vMerge w:val="continue"/>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c>
          <w:tcPr>
            <w:tcW w:w="2410"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工作单位及职务</w:t>
            </w:r>
          </w:p>
        </w:tc>
        <w:tc>
          <w:tcPr>
            <w:tcW w:w="6344" w:type="dxa"/>
            <w:gridSpan w:val="8"/>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73" w:type="dxa"/>
            <w:vMerge w:val="continue"/>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c>
          <w:tcPr>
            <w:tcW w:w="2410"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r>
              <w:rPr>
                <w:rFonts w:hint="eastAsia" w:ascii="Times New Roman" w:hAnsi="Times New Roman" w:eastAsia="方正仿宋_GBK" w:cs="Times New Roman"/>
                <w:kern w:val="44"/>
                <w:sz w:val="24"/>
                <w:szCs w:val="24"/>
                <w:lang w:val="en-US" w:eastAsia="zh-CN" w:bidi="ar-SA"/>
              </w:rPr>
              <w:t>现</w:t>
            </w:r>
            <w:r>
              <w:rPr>
                <w:rFonts w:ascii="Times New Roman" w:hAnsi="Times New Roman" w:eastAsia="方正仿宋_GBK" w:cs="Times New Roman"/>
                <w:kern w:val="44"/>
                <w:sz w:val="24"/>
                <w:szCs w:val="24"/>
                <w:lang w:val="en-US" w:eastAsia="zh-CN" w:bidi="ar-SA"/>
              </w:rPr>
              <w:t>居住地址</w:t>
            </w:r>
          </w:p>
        </w:tc>
        <w:tc>
          <w:tcPr>
            <w:tcW w:w="6344" w:type="dxa"/>
            <w:gridSpan w:val="8"/>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5067" w:type="dxa"/>
            <w:gridSpan w:val="5"/>
            <w:noWrap w:val="0"/>
            <w:vAlign w:val="center"/>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r>
              <w:rPr>
                <w:rFonts w:hint="eastAsia" w:eastAsia="方正仿宋_GBK" w:cs="Times New Roman"/>
                <w:kern w:val="44"/>
                <w:sz w:val="24"/>
                <w:szCs w:val="24"/>
                <w:lang w:val="en-US" w:eastAsia="zh-CN" w:bidi="ar-SA"/>
              </w:rPr>
              <w:t>考试</w:t>
            </w:r>
            <w:r>
              <w:rPr>
                <w:rFonts w:ascii="Times New Roman" w:hAnsi="Times New Roman" w:eastAsia="方正仿宋_GBK" w:cs="Times New Roman"/>
                <w:kern w:val="44"/>
                <w:sz w:val="24"/>
                <w:szCs w:val="24"/>
                <w:lang w:val="en-US" w:eastAsia="zh-CN" w:bidi="ar-SA"/>
              </w:rPr>
              <w:t>前14天是否离开过</w:t>
            </w:r>
            <w:r>
              <w:rPr>
                <w:rFonts w:hint="eastAsia" w:ascii="Times New Roman" w:hAnsi="Times New Roman" w:eastAsia="方正仿宋_GBK" w:cs="Times New Roman"/>
                <w:kern w:val="44"/>
                <w:sz w:val="24"/>
                <w:szCs w:val="24"/>
                <w:lang w:val="en-US" w:eastAsia="zh-CN" w:bidi="ar-SA"/>
              </w:rPr>
              <w:t>玉溪市</w:t>
            </w:r>
            <w:r>
              <w:rPr>
                <w:rFonts w:ascii="Times New Roman" w:hAnsi="Times New Roman" w:eastAsia="方正仿宋_GBK" w:cs="Times New Roman"/>
                <w:kern w:val="44"/>
                <w:sz w:val="24"/>
                <w:szCs w:val="24"/>
                <w:lang w:val="en-US" w:eastAsia="zh-CN" w:bidi="ar-SA"/>
              </w:rPr>
              <w:t>，到过何地</w:t>
            </w:r>
          </w:p>
        </w:tc>
        <w:tc>
          <w:tcPr>
            <w:tcW w:w="5060" w:type="dxa"/>
            <w:gridSpan w:val="6"/>
            <w:noWrap w:val="0"/>
            <w:vAlign w:val="center"/>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8036" w:type="dxa"/>
            <w:gridSpan w:val="9"/>
            <w:noWrap w:val="0"/>
            <w:vAlign w:val="center"/>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14天以来是否有发热、咳嗽、乏力胸闷症状</w:t>
            </w:r>
          </w:p>
        </w:tc>
        <w:tc>
          <w:tcPr>
            <w:tcW w:w="2091"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8036" w:type="dxa"/>
            <w:gridSpan w:val="9"/>
            <w:noWrap w:val="0"/>
            <w:vAlign w:val="center"/>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是否曾被诊断为新冠肺炎确诊病例、疑似病例、无症状感染者</w:t>
            </w:r>
          </w:p>
        </w:tc>
        <w:tc>
          <w:tcPr>
            <w:tcW w:w="2091"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8036" w:type="dxa"/>
            <w:gridSpan w:val="9"/>
            <w:noWrap w:val="0"/>
            <w:vAlign w:val="center"/>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14天以来是否与新冠肺炎确诊病例、疑似病例、无症状感染者有密切接触</w:t>
            </w:r>
          </w:p>
        </w:tc>
        <w:tc>
          <w:tcPr>
            <w:tcW w:w="2091"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8036" w:type="dxa"/>
            <w:gridSpan w:val="9"/>
            <w:noWrap w:val="0"/>
            <w:vAlign w:val="center"/>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14天以来是否被新冠肺炎防控留验站集中隔离观察</w:t>
            </w:r>
          </w:p>
        </w:tc>
        <w:tc>
          <w:tcPr>
            <w:tcW w:w="2091"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8036" w:type="dxa"/>
            <w:gridSpan w:val="9"/>
            <w:noWrap w:val="0"/>
            <w:vAlign w:val="center"/>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14天以来是否去过新冠肺炎疫情严重地区（国家）</w:t>
            </w:r>
          </w:p>
        </w:tc>
        <w:tc>
          <w:tcPr>
            <w:tcW w:w="2091"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8036" w:type="dxa"/>
            <w:gridSpan w:val="9"/>
            <w:noWrap w:val="0"/>
            <w:vAlign w:val="center"/>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14天以来是否与来自新冠肺炎疫情严重地区（国家）人员有密切接触</w:t>
            </w:r>
          </w:p>
        </w:tc>
        <w:tc>
          <w:tcPr>
            <w:tcW w:w="2091"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exact"/>
          <w:jc w:val="center"/>
        </w:trPr>
        <w:tc>
          <w:tcPr>
            <w:tcW w:w="10127" w:type="dxa"/>
            <w:gridSpan w:val="11"/>
            <w:noWrap w:val="0"/>
            <w:vAlign w:val="top"/>
          </w:tcPr>
          <w:p>
            <w:pPr>
              <w:widowControl w:val="0"/>
              <w:spacing w:before="0" w:beforeAutospacing="0" w:after="0" w:afterAutospacing="0" w:line="300" w:lineRule="exact"/>
              <w:jc w:val="both"/>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如存在以上任意一种情况，请详细说明：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5" w:hRule="exact"/>
          <w:jc w:val="center"/>
        </w:trPr>
        <w:tc>
          <w:tcPr>
            <w:tcW w:w="10127" w:type="dxa"/>
            <w:gridSpan w:val="11"/>
            <w:noWrap w:val="0"/>
            <w:vAlign w:val="center"/>
          </w:tcPr>
          <w:p>
            <w:pPr>
              <w:widowControl w:val="0"/>
              <w:spacing w:before="0" w:beforeAutospacing="0" w:after="0" w:afterAutospacing="0" w:line="300" w:lineRule="exact"/>
              <w:ind w:left="480" w:hanging="480" w:hangingChars="200"/>
              <w:jc w:val="both"/>
              <w:outlineLvl w:val="0"/>
              <w:rPr>
                <w:rFonts w:hint="eastAsia"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本人已在“云南健康申报系统”中完成个人健康信息申报，健康码为     色</w:t>
            </w:r>
            <w:r>
              <w:rPr>
                <w:rFonts w:hint="eastAsia" w:ascii="Times New Roman" w:hAnsi="Times New Roman" w:eastAsia="方正仿宋_GBK" w:cs="Times New Roman"/>
                <w:kern w:val="44"/>
                <w:sz w:val="24"/>
                <w:szCs w:val="24"/>
                <w:lang w:val="en-US" w:eastAsia="zh-CN" w:bidi="ar-SA"/>
              </w:rPr>
              <w:t>，通信行程</w:t>
            </w:r>
          </w:p>
          <w:p>
            <w:pPr>
              <w:widowControl w:val="0"/>
              <w:spacing w:before="0" w:beforeAutospacing="0" w:after="0" w:afterAutospacing="0" w:line="300" w:lineRule="exact"/>
              <w:ind w:left="480" w:hanging="480" w:hangingChars="200"/>
              <w:jc w:val="both"/>
              <w:outlineLvl w:val="0"/>
              <w:rPr>
                <w:rFonts w:ascii="Times New Roman" w:hAnsi="Times New Roman" w:eastAsia="方正仿宋_GBK" w:cs="Times New Roman"/>
                <w:kern w:val="44"/>
                <w:sz w:val="24"/>
                <w:szCs w:val="24"/>
                <w:lang w:val="en-US" w:eastAsia="zh-CN" w:bidi="ar-SA"/>
              </w:rPr>
            </w:pPr>
            <w:r>
              <w:rPr>
                <w:rFonts w:hint="eastAsia" w:ascii="Times New Roman" w:hAnsi="Times New Roman" w:eastAsia="方正仿宋_GBK" w:cs="Times New Roman"/>
                <w:kern w:val="44"/>
                <w:sz w:val="24"/>
                <w:szCs w:val="24"/>
                <w:lang w:val="en-US" w:eastAsia="zh-CN" w:bidi="ar-SA"/>
              </w:rPr>
              <w:t>卡为      色</w:t>
            </w:r>
            <w:r>
              <w:rPr>
                <w:rFonts w:ascii="Times New Roman" w:hAnsi="Times New Roman" w:eastAsia="方正仿宋_GBK" w:cs="Times New Roman"/>
                <w:kern w:val="44"/>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exact"/>
          <w:jc w:val="center"/>
        </w:trPr>
        <w:tc>
          <w:tcPr>
            <w:tcW w:w="10127" w:type="dxa"/>
            <w:gridSpan w:val="11"/>
            <w:noWrap w:val="0"/>
            <w:vAlign w:val="top"/>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其它需要说明的情况：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3" w:hRule="exact"/>
          <w:jc w:val="center"/>
        </w:trPr>
        <w:tc>
          <w:tcPr>
            <w:tcW w:w="10127" w:type="dxa"/>
            <w:gridSpan w:val="11"/>
            <w:noWrap w:val="0"/>
            <w:vAlign w:val="top"/>
          </w:tcPr>
          <w:p>
            <w:pPr>
              <w:widowControl w:val="0"/>
              <w:spacing w:before="0" w:beforeAutospacing="0" w:after="0" w:afterAutospacing="0" w:line="300" w:lineRule="exact"/>
              <w:jc w:val="center"/>
              <w:outlineLvl w:val="0"/>
              <w:rPr>
                <w:rFonts w:ascii="Times New Roman" w:hAnsi="Times New Roman" w:eastAsia="方正仿宋_GBK" w:cs="Times New Roman"/>
                <w:b/>
                <w:bCs/>
                <w:kern w:val="44"/>
                <w:sz w:val="24"/>
                <w:szCs w:val="24"/>
                <w:lang w:val="en-US" w:eastAsia="zh-CN" w:bidi="ar-SA"/>
              </w:rPr>
            </w:pPr>
            <w:r>
              <w:rPr>
                <w:rFonts w:ascii="Times New Roman" w:hAnsi="Times New Roman" w:eastAsia="方正仿宋_GBK" w:cs="Times New Roman"/>
                <w:b/>
                <w:bCs/>
                <w:kern w:val="44"/>
                <w:sz w:val="24"/>
                <w:szCs w:val="24"/>
                <w:lang w:val="en-US" w:eastAsia="zh-CN" w:bidi="ar-SA"/>
              </w:rPr>
              <w:t>个人防控义务告知</w:t>
            </w:r>
          </w:p>
          <w:p>
            <w:pPr>
              <w:widowControl w:val="0"/>
              <w:spacing w:before="0" w:beforeAutospacing="0" w:after="0" w:afterAutospacing="0" w:line="300" w:lineRule="exact"/>
              <w:ind w:firstLine="480" w:firstLineChars="200"/>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法律责任：根据《刑法》和《最高人民检察院、最高人民法院关于办理妨害预防、控制突发传染性疾病疫情等灾害的刑事案件具体应用法律若干问题的解释》的有关规定，患有突发传染性疾病或者疑似突发传染性疾病而拒绝接受检疫、强制隔离或者治疗，过失造成传染病传播，情节严重，危害公共安全的，处三年以上七年以下有期徒刑</w:t>
            </w:r>
            <w:r>
              <w:rPr>
                <w:rFonts w:hint="eastAsia" w:ascii="Times New Roman" w:hAnsi="Times New Roman" w:eastAsia="方正仿宋_GBK" w:cs="Times New Roman"/>
                <w:kern w:val="44"/>
                <w:sz w:val="24"/>
                <w:szCs w:val="24"/>
                <w:lang w:val="en-US" w:eastAsia="zh-CN" w:bidi="ar-SA"/>
              </w:rPr>
              <w:t>；</w:t>
            </w:r>
            <w:r>
              <w:rPr>
                <w:rFonts w:ascii="Times New Roman" w:hAnsi="Times New Roman" w:eastAsia="方正仿宋_GBK" w:cs="Times New Roman"/>
                <w:kern w:val="44"/>
                <w:sz w:val="24"/>
                <w:szCs w:val="24"/>
                <w:lang w:val="en-US" w:eastAsia="zh-CN" w:bidi="ar-SA"/>
              </w:rPr>
              <w:t>情节较轻的，处三年以下有期徒刑或者拘役。根据《中华人民共和国传染病防治法》第十二条规定，在中华人民共和国领域内的一切单位和个人，必须接受疾病预防控制机构、医疗机构有关传染病的调查、检验、采集样本、隔离治疗等预防、控制措施，如实提供有关情况。《中华人民共和国突发事件应对法》第六十六条规定，单位或者个人违反本法规定，不服从所在地人民政府及其有关部门发布的决定、命令或者不配合其依法采取的措施，构成违反治安管理行为的，由公安机关依法给予处罚。第六十七规定，各单位或者个人违反本法规定，导致突发事件发生或者危害扩大，给他人人身、财产造成损害的，应当依法承担民事责任。根据《突发公共卫生事件应急条例》第五十一条规定，在突发事件应急处理工作中，有关单位和个人未依照本条例的规定履行报告职责，隐瞒、缓报或者谎报，阻碍突发事件应急处理工作人员执行职务的，对有关责任人员依法给予行政处分或者纪律处分;触犯《中华人民共和国治安管理处罚法》，构成违反治安管理行为的，由公安机关依法予以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5" w:hRule="exact"/>
          <w:jc w:val="center"/>
        </w:trPr>
        <w:tc>
          <w:tcPr>
            <w:tcW w:w="10127" w:type="dxa"/>
            <w:gridSpan w:val="11"/>
            <w:noWrap w:val="0"/>
            <w:vAlign w:val="top"/>
          </w:tcPr>
          <w:p>
            <w:pPr>
              <w:widowControl w:val="0"/>
              <w:spacing w:before="0" w:beforeAutospacing="0" w:after="0" w:afterAutospacing="0" w:line="300" w:lineRule="exact"/>
              <w:ind w:firstLine="480" w:firstLineChars="200"/>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本人已知晓个人防控义务及相关法律责任，对上述信息的真实性负责。如因提供不实信息造成疫情传播、流行，本人承担由此带来的相关法律责任。</w:t>
            </w:r>
          </w:p>
          <w:p>
            <w:pPr>
              <w:widowControl w:val="0"/>
              <w:spacing w:before="0" w:beforeAutospacing="0" w:after="0" w:afterAutospacing="0" w:line="300" w:lineRule="exact"/>
              <w:ind w:right="440" w:firstLine="6600" w:firstLineChars="2750"/>
              <w:jc w:val="both"/>
              <w:outlineLvl w:val="0"/>
              <w:rPr>
                <w:rFonts w:ascii="Times New Roman" w:hAnsi="Times New Roman" w:eastAsia="方正仿宋_GBK" w:cs="Times New Roman"/>
                <w:kern w:val="44"/>
                <w:sz w:val="24"/>
                <w:szCs w:val="24"/>
                <w:lang w:val="en-US" w:eastAsia="zh-CN" w:bidi="ar-SA"/>
              </w:rPr>
            </w:pPr>
          </w:p>
          <w:p>
            <w:pPr>
              <w:widowControl w:val="0"/>
              <w:spacing w:before="0" w:beforeAutospacing="0" w:after="0" w:afterAutospacing="0" w:line="300" w:lineRule="exact"/>
              <w:ind w:right="440" w:firstLine="6600" w:firstLineChars="2750"/>
              <w:jc w:val="both"/>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本人签字（手写签名）</w:t>
            </w:r>
          </w:p>
          <w:p>
            <w:pPr>
              <w:widowControl w:val="0"/>
              <w:spacing w:before="0" w:beforeAutospacing="0" w:after="0" w:afterAutospacing="0" w:line="300" w:lineRule="exact"/>
              <w:ind w:right="440"/>
              <w:jc w:val="righ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年</w:t>
            </w:r>
            <w:r>
              <w:rPr>
                <w:rFonts w:hint="eastAsia" w:ascii="Times New Roman" w:hAnsi="Times New Roman" w:eastAsia="方正仿宋_GBK" w:cs="Times New Roman"/>
                <w:kern w:val="44"/>
                <w:sz w:val="24"/>
                <w:szCs w:val="24"/>
                <w:lang w:val="en-US" w:eastAsia="zh-CN" w:bidi="ar-SA"/>
              </w:rPr>
              <w:t xml:space="preserve">   </w:t>
            </w:r>
            <w:r>
              <w:rPr>
                <w:rFonts w:ascii="Times New Roman" w:hAnsi="Times New Roman" w:eastAsia="方正仿宋_GBK" w:cs="Times New Roman"/>
                <w:kern w:val="44"/>
                <w:sz w:val="24"/>
                <w:szCs w:val="24"/>
                <w:lang w:val="en-US" w:eastAsia="zh-CN" w:bidi="ar-SA"/>
              </w:rPr>
              <w:t>月</w:t>
            </w:r>
            <w:r>
              <w:rPr>
                <w:rFonts w:hint="eastAsia" w:ascii="Times New Roman" w:hAnsi="Times New Roman" w:eastAsia="方正仿宋_GBK" w:cs="Times New Roman"/>
                <w:kern w:val="44"/>
                <w:sz w:val="24"/>
                <w:szCs w:val="24"/>
                <w:lang w:val="en-US" w:eastAsia="zh-CN" w:bidi="ar-SA"/>
              </w:rPr>
              <w:t xml:space="preserve">   </w:t>
            </w:r>
            <w:r>
              <w:rPr>
                <w:rFonts w:ascii="Times New Roman" w:hAnsi="Times New Roman" w:eastAsia="方正仿宋_GBK" w:cs="Times New Roman"/>
                <w:kern w:val="44"/>
                <w:sz w:val="24"/>
                <w:szCs w:val="24"/>
                <w:lang w:val="en-US" w:eastAsia="zh-CN" w:bidi="ar-SA"/>
              </w:rPr>
              <w:t>日</w:t>
            </w:r>
          </w:p>
        </w:tc>
      </w:tr>
    </w:tbl>
    <w:p>
      <w:bookmarkStart w:id="0" w:name="_GoBack"/>
      <w:bookmarkEnd w:id="0"/>
    </w:p>
    <w:sectPr>
      <w:pgSz w:w="11906" w:h="16838"/>
      <w:pgMar w:top="1587" w:right="1134" w:bottom="136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B7302"/>
    <w:rsid w:val="036B7302"/>
    <w:rsid w:val="12F439F2"/>
    <w:rsid w:val="39DF7B3A"/>
    <w:rsid w:val="452E2D00"/>
    <w:rsid w:val="4E804A4C"/>
    <w:rsid w:val="758B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0"/>
      <w:lang w:val="en-US" w:eastAsia="zh-CN"/>
    </w:rPr>
  </w:style>
  <w:style w:type="paragraph" w:styleId="2">
    <w:name w:val="heading 1"/>
    <w:basedOn w:val="1"/>
    <w:next w:val="1"/>
    <w:qFormat/>
    <w:uiPriority w:val="0"/>
    <w:pPr>
      <w:spacing w:before="100" w:beforeAutospacing="1" w:after="100" w:afterAutospacing="1" w:line="660" w:lineRule="exact"/>
      <w:jc w:val="center"/>
      <w:outlineLvl w:val="0"/>
    </w:pPr>
    <w:rPr>
      <w:rFonts w:eastAsia="方正小标宋_GBK" w:cs="宋体"/>
      <w:kern w:val="44"/>
      <w:sz w:val="44"/>
      <w:szCs w:val="48"/>
    </w:rPr>
  </w:style>
  <w:style w:type="character" w:default="1" w:styleId="7">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8">
    <w:name w:val="正文首行缩进 21"/>
    <w:basedOn w:val="1"/>
    <w:qFormat/>
    <w:uiPriority w:val="0"/>
    <w:pPr>
      <w:spacing w:after="120"/>
      <w:ind w:left="420" w:leftChars="200" w:firstLine="420" w:firstLineChars="200"/>
    </w:pPr>
    <w:rPr>
      <w:sz w:val="28"/>
    </w:rPr>
  </w:style>
  <w:style w:type="character" w:customStyle="1" w:styleId="9">
    <w:name w:val="page number"/>
    <w:basedOn w:val="7"/>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TotalTime>22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2021-04-06T11:19:00Z</dcterms:created>
  <dc:creator>DELL</dc:creator>
  <cp:lastModifiedBy>Administrator</cp:lastModifiedBy>
  <cp:lastPrinted>2021-07-12T09:02:20Z</cp:lastPrinted>
  <dcterms:modified xsi:type="dcterms:W3CDTF">2021-07-12T09:02:33Z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