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 w:eastAsiaTheme="minorEastAsia"/>
          <w:b/>
          <w:spacing w:val="-20"/>
          <w:sz w:val="40"/>
          <w:szCs w:val="44"/>
        </w:rPr>
      </w:pPr>
      <w:bookmarkStart w:id="0" w:name="_GoBack"/>
      <w:r>
        <w:rPr>
          <w:rFonts w:asciiTheme="minorEastAsia" w:hAnsiTheme="minorEastAsia" w:eastAsiaTheme="minorEastAsia"/>
          <w:b/>
          <w:spacing w:val="-20"/>
          <w:sz w:val="40"/>
          <w:szCs w:val="44"/>
        </w:rPr>
        <w:t>江西省改革研究和促进中心2021年公开招聘报名表</w:t>
      </w:r>
    </w:p>
    <w:bookmarkEnd w:id="0"/>
    <w:tbl>
      <w:tblPr>
        <w:tblStyle w:val="2"/>
        <w:tblW w:w="98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77"/>
        <w:gridCol w:w="272"/>
        <w:gridCol w:w="445"/>
        <w:gridCol w:w="840"/>
        <w:gridCol w:w="132"/>
        <w:gridCol w:w="1302"/>
        <w:gridCol w:w="871"/>
        <w:gridCol w:w="84"/>
        <w:gridCol w:w="850"/>
        <w:gridCol w:w="388"/>
        <w:gridCol w:w="546"/>
        <w:gridCol w:w="486"/>
        <w:gridCol w:w="1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</w:t>
            </w:r>
          </w:p>
          <w:p>
            <w:pPr>
              <w:jc w:val="center"/>
            </w:pPr>
            <w:r>
              <w:rPr>
                <w:rFonts w:hint="eastAsia"/>
              </w:rPr>
              <w:t>历学位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2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何时毕</w:t>
            </w:r>
          </w:p>
          <w:p>
            <w:pPr>
              <w:jc w:val="center"/>
            </w:pPr>
            <w:r>
              <w:rPr>
                <w:rFonts w:hint="eastAsia"/>
              </w:rPr>
              <w:t>业何院校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掌握何种外语及程度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主要学习经历(自高中起)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毕业院校、专业及专业代码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家庭主要成员和</w:t>
            </w:r>
          </w:p>
          <w:p>
            <w:pPr>
              <w:jc w:val="center"/>
            </w:pPr>
            <w:r>
              <w:rPr>
                <w:rFonts w:hint="eastAsia"/>
              </w:rPr>
              <w:t>重要社会关系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所获主要奖励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授奖单位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发表报刊或专著出版社或课题发布单位等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署名</w:t>
            </w:r>
          </w:p>
          <w:p>
            <w:pPr>
              <w:jc w:val="center"/>
            </w:pPr>
            <w:r>
              <w:rPr>
                <w:rFonts w:hint="eastAsia"/>
              </w:rPr>
              <w:t>次序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期刊属性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9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本人声明：</w:t>
            </w:r>
          </w:p>
          <w:p>
            <w:r>
              <w:rPr>
                <w:rFonts w:hint="eastAsia"/>
              </w:rPr>
              <w:t xml:space="preserve">    上述填写内容真实、准确、客观，如有虚假，作自动放弃处理。     </w:t>
            </w:r>
          </w:p>
          <w:p>
            <w:r>
              <w:rPr>
                <w:rFonts w:hint="eastAsia"/>
              </w:rPr>
              <w:t xml:space="preserve">                                     </w:t>
            </w:r>
          </w:p>
          <w:p/>
          <w:p/>
          <w:p>
            <w:pPr>
              <w:ind w:right="420" w:firstLine="5145" w:firstLineChars="2450"/>
            </w:pPr>
            <w:r>
              <w:rPr>
                <w:rFonts w:hint="eastAsia"/>
              </w:rPr>
              <w:t>承诺人（签名）：</w:t>
            </w:r>
          </w:p>
          <w:p>
            <w:pPr>
              <w:ind w:right="420" w:firstLine="6615" w:firstLineChars="3150"/>
              <w:rPr>
                <w:szCs w:val="28"/>
              </w:rPr>
            </w:pPr>
            <w:r>
              <w:rPr>
                <w:rFonts w:hint="eastAsia"/>
              </w:rPr>
              <w:t>2021年 月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1.所有项目都必须如实填写完整，并按要求上传照片。报表内容栏不够时，可自行增加或适当调整表格，没有内容的填写无。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2.“成果类别”栏根据研究成果属性进行填写，如论文类、专著类、课题类(省级以上)等。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期刊属性”栏根据期刊属性填写：国外SCI源期刊、SCI源期刊、国外EI源期刊、EI英文源期刊、EI源期刊、SCIE英文源期刊、SCIE源期刊、中国科技统计源期刊、国际学术会议论文集、全国学术会议论文集、英文源会议文集、北图核心期刊、CSSCI、研究生核刊、港澳台地区核心期刊、公开刊物，ISTP收录、SCIE收录、EI收录（收录请提供图书馆检索证明）。</w:t>
      </w:r>
    </w:p>
    <w:p>
      <w:pPr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40AAD"/>
    <w:rsid w:val="0474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2021-07-14T09:44:00Z</dcterms:created>
  <dc:creator>“ 隨 訫…</dc:creator>
  <cp:lastModifiedBy>“ 隨 訫…</cp:lastModifiedBy>
  <dcterms:modified xsi:type="dcterms:W3CDTF">2021-07-14T09:45:14Z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D1A4800A428C47B49EAE423EA8C7A17E</vt:lpwstr>
  </property>
</Properties>
</file>