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769" w:type="dxa"/>
        <w:jc w:val="center"/>
        <w:tblInd w:w="-112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1031"/>
        <w:gridCol w:w="679"/>
        <w:gridCol w:w="1020"/>
        <w:gridCol w:w="1022"/>
        <w:gridCol w:w="1018"/>
        <w:gridCol w:w="1018"/>
        <w:gridCol w:w="1018"/>
        <w:gridCol w:w="1018"/>
        <w:gridCol w:w="1022"/>
        <w:gridCol w:w="1022"/>
        <w:gridCol w:w="437"/>
        <w:gridCol w:w="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80" w:hRule="atLeast"/>
          <w:jc w:val="center"/>
        </w:trPr>
        <w:tc>
          <w:tcPr>
            <w:tcW w:w="10326" w:type="dxa"/>
            <w:gridSpan w:val="11"/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黑体" w:hAnsi="宋体" w:eastAsia="黑体" w:cs="黑体"/>
                <w:color w:val="000000"/>
                <w:sz w:val="32"/>
                <w:szCs w:val="32"/>
                <w:bdr w:val="none" w:color="auto" w:sz="0" w:space="0"/>
              </w:rPr>
              <w:t>安徽省</w:t>
            </w:r>
            <w:bookmarkStart w:id="0" w:name="_GoBack"/>
            <w:r>
              <w:rPr>
                <w:rFonts w:hint="eastAsia" w:ascii="黑体" w:hAnsi="宋体" w:eastAsia="黑体" w:cs="黑体"/>
                <w:color w:val="000000"/>
                <w:sz w:val="32"/>
                <w:szCs w:val="32"/>
                <w:bdr w:val="none" w:color="auto" w:sz="0" w:space="0"/>
              </w:rPr>
              <w:t>2021年定向培养乡村教师培养院校分县（五河县）招生计划</w:t>
            </w:r>
            <w:bookmarkEnd w:id="0"/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800" w:hRule="atLeast"/>
          <w:jc w:val="center"/>
        </w:trPr>
        <w:tc>
          <w:tcPr>
            <w:tcW w:w="4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蚌埠市</w:t>
            </w:r>
          </w:p>
        </w:tc>
        <w:tc>
          <w:tcPr>
            <w:tcW w:w="103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县（市、区）</w:t>
            </w:r>
          </w:p>
        </w:tc>
        <w:tc>
          <w:tcPr>
            <w:tcW w:w="67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bdr w:val="none" w:color="auto" w:sz="0" w:space="0"/>
              </w:rPr>
              <w:t>初中起点</w:t>
            </w:r>
          </w:p>
        </w:tc>
        <w:tc>
          <w:tcPr>
            <w:tcW w:w="10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马鞍山师范高等专科学校</w:t>
            </w:r>
          </w:p>
        </w:tc>
        <w:tc>
          <w:tcPr>
            <w:tcW w:w="102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桐城师范高等专科学校</w:t>
            </w:r>
          </w:p>
        </w:tc>
        <w:tc>
          <w:tcPr>
            <w:tcW w:w="101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合肥幼儿师范高等专科学校</w:t>
            </w:r>
          </w:p>
        </w:tc>
        <w:tc>
          <w:tcPr>
            <w:tcW w:w="101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阜阳幼儿师范高等专科学校</w:t>
            </w:r>
          </w:p>
        </w:tc>
        <w:tc>
          <w:tcPr>
            <w:tcW w:w="101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阜阳职业技术学院</w:t>
            </w:r>
          </w:p>
        </w:tc>
        <w:tc>
          <w:tcPr>
            <w:tcW w:w="101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宿州职业技术学院</w:t>
            </w:r>
          </w:p>
        </w:tc>
        <w:tc>
          <w:tcPr>
            <w:tcW w:w="102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滁州城市职业学院</w:t>
            </w:r>
          </w:p>
        </w:tc>
        <w:tc>
          <w:tcPr>
            <w:tcW w:w="102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池州职业技术学院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7" w:type="dxa"/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4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五河县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48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合计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C3E70"/>
    <w:rsid w:val="4D44573C"/>
    <w:rsid w:val="5F4C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2021-07-19T02:08:00Z</dcterms:created>
  <dc:creator>Administrator</dc:creator>
  <cp:lastModifiedBy>Administrator</cp:lastModifiedBy>
  <dcterms:modified xsi:type="dcterms:W3CDTF">2021-07-19T02:08:56Z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