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360" w:lineRule="atLeast"/>
        <w:jc w:val="left"/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  <w:lang w:val="en-US" w:eastAsia="zh-CN"/>
        </w:rPr>
        <w:t>附件：</w:t>
      </w:r>
    </w:p>
    <w:p>
      <w:pPr>
        <w:widowControl/>
        <w:shd w:val="clear" w:color="auto" w:fill="FFFFFF"/>
        <w:spacing w:beforeAutospacing="1" w:afterAutospacing="1"/>
        <w:ind w:firstLine="883" w:firstLineChars="200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171717"/>
          <w:kern w:val="0"/>
          <w:sz w:val="44"/>
          <w:szCs w:val="44"/>
          <w:shd w:val="clear" w:color="auto" w:fill="FFFFFF"/>
        </w:rPr>
        <w:t>望江宁能热电有限公司应聘简历表</w:t>
      </w:r>
    </w:p>
    <w:bookmarkEnd w:id="0"/>
    <w:p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r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</w:rPr>
        <w:t>应聘岗位：          填表时间：     年   月   日</w:t>
      </w:r>
    </w:p>
    <w:tbl>
      <w:tblPr>
        <w:tblStyle w:val="2"/>
        <w:tblW w:w="9782" w:type="dxa"/>
        <w:tblInd w:w="-28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425"/>
        <w:gridCol w:w="407"/>
        <w:gridCol w:w="443"/>
        <w:gridCol w:w="709"/>
        <w:gridCol w:w="212"/>
        <w:gridCol w:w="752"/>
        <w:gridCol w:w="452"/>
        <w:gridCol w:w="164"/>
        <w:gridCol w:w="510"/>
        <w:gridCol w:w="450"/>
        <w:gridCol w:w="1005"/>
        <w:gridCol w:w="280"/>
        <w:gridCol w:w="950"/>
        <w:gridCol w:w="612"/>
        <w:gridCol w:w="15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贴一寸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身高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5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高中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职称或执业资格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ind w:firstLine="720" w:firstLineChars="300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ind w:firstLine="720" w:firstLineChars="300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02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关系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年龄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绩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单 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岗 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重点工作内容及担任职务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工作业绩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曾获得荣誉及证书明细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 w:line="400" w:lineRule="atLeast"/>
              <w:jc w:val="righ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  本人签名：                   年  月  日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134" w:right="1417" w:bottom="696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7951"/>
    <w:rsid w:val="4EC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2021-01-20T06:23:00Z</dcterms:created>
  <dc:creator>。。</dc:creator>
  <cp:lastModifiedBy>。。</cp:lastModifiedBy>
  <dcterms:modified xsi:type="dcterms:W3CDTF">2021-01-20T06:25:51Z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