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69"/>
        <w:gridCol w:w="207"/>
        <w:gridCol w:w="709"/>
        <w:gridCol w:w="593"/>
        <w:gridCol w:w="257"/>
        <w:gridCol w:w="425"/>
        <w:gridCol w:w="1254"/>
        <w:gridCol w:w="1391"/>
        <w:gridCol w:w="1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附件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  <w:lang w:val="en-US" w:eastAsia="zh-CN"/>
              </w:rPr>
              <w:t>3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</w:rPr>
              <w:t>云东海街道202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</w:rPr>
              <w:t>年机关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eastAsia="zh-CN"/>
              </w:rPr>
              <w:t>雇用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</w:rPr>
              <w:t>人员招聘报名表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50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50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第二联系人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个人全日制最后学历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及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31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请按下例格式进行修改填写：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2016.09--2020.07  广东财政大学会计学专业本科学习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2020.07--2020.10  待业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2020.10--         佛山市三水区***公司会计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报名人员承诺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本人承诺以上情况属实，如有不实之处，愿意承担相应责任。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报名人签名：                日期：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31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注：1.此表一式一份。填报内容经核查发现有意隐瞒或与事实不符的，后果自负。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2.此表请双面打印。</w:t>
      </w:r>
    </w:p>
    <w:sectPr>
      <w:headerReference r:id="rId3" w:type="default"/>
      <w:footerReference r:id="rId4" w:type="default"/>
      <w:pgSz w:w="11906" w:h="16838"/>
      <w:pgMar w:top="873" w:right="1179" w:bottom="476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4331B"/>
    <w:rsid w:val="0019127C"/>
    <w:rsid w:val="00296C2A"/>
    <w:rsid w:val="003759A9"/>
    <w:rsid w:val="003C5B3E"/>
    <w:rsid w:val="005059EA"/>
    <w:rsid w:val="005417C0"/>
    <w:rsid w:val="005C054F"/>
    <w:rsid w:val="0066603C"/>
    <w:rsid w:val="006F0682"/>
    <w:rsid w:val="00852F7E"/>
    <w:rsid w:val="00A00F3D"/>
    <w:rsid w:val="00D15445"/>
    <w:rsid w:val="00E21EC5"/>
    <w:rsid w:val="00E27BF8"/>
    <w:rsid w:val="04E44FA8"/>
    <w:rsid w:val="267958FB"/>
    <w:rsid w:val="57E574B8"/>
    <w:rsid w:val="6B801972"/>
    <w:rsid w:val="70F650B8"/>
    <w:rsid w:val="713804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2018-03-30T02:44:00Z</dcterms:created>
  <dc:creator>组织办公室</dc:creator>
  <cp:lastModifiedBy>云东海街道办事处</cp:lastModifiedBy>
  <cp:lastPrinted>2018-04-02T03:10:00Z</cp:lastPrinted>
  <dcterms:modified xsi:type="dcterms:W3CDTF">2021-07-23T07:29:05Z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