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10"/>
        </w:tabs>
        <w:jc w:val="center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武宣县妇幼保健院公开招聘编外聘用人员</w:t>
      </w:r>
    </w:p>
    <w:p>
      <w:pPr>
        <w:jc w:val="center"/>
        <w:rPr>
          <w:rFonts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创艺简标宋" w:eastAsia="创艺简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Style w:val="9"/>
          <w:rFonts w:ascii="仿宋_GB2312" w:eastAsia="仿宋_GB2312"/>
          <w:b w:val="0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eastAsia="仿宋_GB2312"/>
          <w:b w:val="0"/>
          <w:color w:val="000000"/>
          <w:sz w:val="32"/>
          <w:szCs w:val="32"/>
          <w:shd w:val="clear" w:color="auto" w:fill="FFFFFF"/>
        </w:rPr>
        <w:t>为进一步促进医院发展，根据医院发展需要，决定面向社会招聘</w:t>
      </w:r>
      <w:r>
        <w:rPr>
          <w:rStyle w:val="9"/>
          <w:rFonts w:hint="eastAsia" w:ascii="仿宋_GB2312" w:eastAsia="仿宋_GB2312"/>
          <w:b w:val="0"/>
          <w:color w:val="000000"/>
          <w:sz w:val="32"/>
          <w:szCs w:val="32"/>
          <w:shd w:val="clear" w:color="auto" w:fill="FFFFFF"/>
          <w:lang w:eastAsia="zh-CN"/>
        </w:rPr>
        <w:t>医师、护士、助产士、康复技师、药剂员、财务、办公室管理员、电脑维护员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Style w:val="9"/>
          <w:rFonts w:hint="eastAsia" w:ascii="仿宋_GB2312" w:eastAsia="仿宋_GB2312"/>
          <w:b w:val="0"/>
          <w:color w:val="000000"/>
          <w:sz w:val="32"/>
          <w:szCs w:val="32"/>
          <w:shd w:val="clear" w:color="auto" w:fill="FFFFFF"/>
          <w:lang w:val="en-US" w:eastAsia="zh-CN"/>
        </w:rPr>
        <w:t>46人</w:t>
      </w:r>
      <w:r>
        <w:rPr>
          <w:rStyle w:val="9"/>
          <w:rFonts w:hint="eastAsia" w:ascii="仿宋_GB2312" w:eastAsia="仿宋_GB2312"/>
          <w:b w:val="0"/>
          <w:color w:val="000000"/>
          <w:sz w:val="32"/>
          <w:szCs w:val="32"/>
          <w:shd w:val="clear" w:color="auto" w:fill="FFFFFF"/>
        </w:rPr>
        <w:t>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一、武宣县妇幼保健院简介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武宣县妇幼保健院是一所集临床医疗、保健、预防、康复、科研为一体的国家二级甲等妇幼保健院、国家级爱婴医院，医院奉行“以保健为中心，以保障生殖健康为目的，实行保健和临床相结合，面向群体、面向基层和预防为主”的办院方针。</w:t>
      </w:r>
      <w:r>
        <w:rPr>
          <w:rFonts w:hint="eastAsia" w:ascii="仿宋_GB2312" w:hAnsi="Calibri" w:eastAsia="仿宋_GB2312" w:cs="Times New Roman"/>
          <w:sz w:val="32"/>
          <w:szCs w:val="32"/>
        </w:rPr>
        <w:t>现有职工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在编职工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人，编外聘用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人。卫生技术人员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193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r>
        <w:rPr>
          <w:rFonts w:hint="eastAsia" w:ascii="仿宋_GB2312" w:eastAsia="仿宋_GB2312"/>
          <w:sz w:val="32"/>
          <w:szCs w:val="32"/>
        </w:rPr>
        <w:t>医院设置8个病区:妇科、产科、儿科、新生儿科、儿童保健科、乳腺科、中医科、综合科（外科、内科），开展门诊有：妇女保健科、盆底康复科、口腔科、眼科、婚前保健科、计划生育指导科、避孕药具指导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开展特色业务</w:t>
      </w:r>
      <w:r>
        <w:rPr>
          <w:rFonts w:hint="eastAsia" w:ascii="仿宋_GB2312" w:eastAsia="仿宋_GB2312"/>
          <w:sz w:val="32"/>
          <w:szCs w:val="32"/>
        </w:rPr>
        <w:t>：导乐分娩、无痛分娩术，无痛人流术，腹腔镜、宫腔镜微创手术，乳腺专科疾病诊治，雷火灸，盆底康复治疗，新生儿科疾病诊治，中药穴位贴敷治疗，儿童保健科疾病诊治（智力测定、矮小症、视力康复、脑功能康复、儿童心理疾病诊治、儿童营养过剩/不良检测）以及过敏原治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医院先进设备</w:t>
      </w:r>
      <w:r>
        <w:rPr>
          <w:rFonts w:hint="eastAsia" w:ascii="仿宋_GB2312" w:eastAsia="仿宋_GB2312"/>
          <w:sz w:val="32"/>
          <w:szCs w:val="32"/>
        </w:rPr>
        <w:t>：GEE8彩色多普勒超声诊断仪（四维），西门子彩色多普勒超声诊断仪（三维），GEC9彩色多普勒超声诊断仪，乳管镜，乳腺钼靶检测系统，X射线透视摄影系统（DR），腹腔镜，宫腔镜，全自动仿生助产仪，孕妇营养分析仪，母乳分析仪高压氧舱，视力康复治疗仪，脑功能康复治疗仪，儿童青少年心理测验系统，儿童营养测评系统，多功能麻醉机等高、精、尖大型检查抢救医疗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院于2010年1月成立武宣县首家新生儿科，2015年12月成立来宾市首家乳腺科。其中产科、新生儿科是武宣县级危重救治中心之一；妇科、产科、儿科、新生儿科、儿童保健科是全县卫生系统的重点学科，在技术水平上属自治区内同级医院领先水平，是全县儿童、妇女保健技术指导中心。</w:t>
      </w:r>
      <w:r>
        <w:rPr>
          <w:rFonts w:hint="eastAsia" w:ascii="仿宋_GB2312" w:hAnsi="仿宋" w:eastAsia="仿宋_GB2312" w:cs="仿宋"/>
          <w:sz w:val="32"/>
          <w:szCs w:val="32"/>
        </w:rPr>
        <w:t>医院于2019年3月通过全区首批县级康复定点机构（肢体残疾康复）；2020年4月通过武宣县第二批县级残疾儿童康复救助定点机构（智力残疾儿童康复）。</w:t>
      </w:r>
    </w:p>
    <w:p>
      <w:pPr>
        <w:spacing w:line="560" w:lineRule="exact"/>
        <w:ind w:firstLine="640" w:firstLineChars="200"/>
        <w:jc w:val="left"/>
        <w:rPr>
          <w:rStyle w:val="9"/>
          <w:rFonts w:ascii="黑体" w:hAnsi="黑体" w:eastAsia="黑体"/>
          <w:b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/>
          <w:b w:val="0"/>
          <w:sz w:val="32"/>
          <w:szCs w:val="32"/>
          <w:shd w:val="clear" w:color="auto" w:fill="FFFFFF"/>
        </w:rPr>
        <w:t>二、招聘岗位及应聘条件</w:t>
      </w:r>
    </w:p>
    <w:tbl>
      <w:tblPr>
        <w:tblStyle w:val="6"/>
        <w:tblW w:w="9480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2445"/>
        <w:gridCol w:w="1033"/>
        <w:gridCol w:w="723"/>
        <w:gridCol w:w="234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招聘 岗位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招聘岗位条件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及要求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医师1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中医临床医学、中医学、中医外科学、中医骨伤科学、针灸推拿学、壮医学、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中西医结合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18-35岁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大专及以上学历（应届毕业生需全日制大专以上）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具有执业医师职称人员，年龄放宽至4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岁；具有中级以上职称人员，年龄放宽至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医师2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临床医学、口腔医学、麻醉学、临床医学、中西医临床医学、医学影像学、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儿科医学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18-35岁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大专及以上学历（应届毕业生需全日制大专以上）</w:t>
            </w: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医师3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临床医学、口腔医学、麻醉学、临床医学、中西医临床医学、医学影像学、儿科医学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18-35岁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大专及以上学历（应届毕业生需全日制大专以上），具有执业助理医师及以上职称</w:t>
            </w: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护士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护理学、护理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18-35岁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大专及以上学历（应届毕业生需全日制大专以上），具有初级（士）及以上资格（应届毕业生职称不作要求）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有执业资格优先录用。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助产士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助产、护理学、护理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18-28岁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大专及以上学历（应届毕业生需全日制大专以上），具有初级（士）及以上资格（应届毕业生职称不作要求）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第一学历需是助产专业；有执业资格优先录用。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招聘 岗位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招聘岗位条件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及要求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康复技师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康复治疗学、针灸推拿学、针灸推拿、中医康复技术、康复治疗技术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18-35岁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全日制大专以上学历，具有初级（士）及以上资格（应届毕业生职称不作要求）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有执业资格优先录用。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药剂员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药学、中药学、临床药学、药剂学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18-28岁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全日制本科及以上学历，具有初级（士）及以上资格（应届毕业生职称不作要求）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有药剂师以上职称优先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办公室管理员2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新闻传播学类、工商管理类、公共管理类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18-28岁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全日制本科及以上学历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熟悉办公软件电脑操作，有C1驾驶证（驾龄1年以上优先）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财务人员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会计类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18-28岁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全日制大专以上学历，具有初级及以上资格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具有C1驾驶证优先录用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电脑信息维护员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计算机科学与技术类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18-28岁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全日制大专以上学历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有C1驾驶证（驾龄1年以上优先）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待遇与同等岗位人员相同，按规定购买五险一金。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资格审查合格后即进行面试、体检、录用等环节，医院根据综合评分结果择优录用。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报名及注意事项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2021年7月23日起至2021年7月29日</w:t>
      </w:r>
      <w:r>
        <w:rPr>
          <w:rFonts w:hint="eastAsia" w:ascii="仿宋_GB2312" w:hAnsi="仿宋" w:eastAsia="仿宋_GB2312"/>
          <w:sz w:val="32"/>
          <w:szCs w:val="32"/>
        </w:rPr>
        <w:t>17:30时止。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本次招聘报名采取现场报名及网上投递的方式。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报名须提交材料：简历、学历证明、身份证等相关材料，所有应聘人员的报名材料恕不退还，代为保密。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现场报名：</w:t>
      </w:r>
      <w:r>
        <w:rPr>
          <w:rFonts w:hint="eastAsia" w:ascii="仿宋_GB2312" w:hAnsi="仿宋" w:eastAsia="仿宋_GB2312"/>
          <w:sz w:val="32"/>
          <w:szCs w:val="32"/>
        </w:rPr>
        <w:t>武宣县妇幼保健院办公室，地址：武宣县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卫生监督所</w:t>
      </w:r>
      <w:r>
        <w:rPr>
          <w:rFonts w:hint="eastAsia" w:ascii="仿宋_GB2312" w:hAnsi="仿宋" w:eastAsia="仿宋_GB2312"/>
          <w:sz w:val="32"/>
          <w:szCs w:val="32"/>
        </w:rPr>
        <w:t>（上班时间：上午8:00—12:00，下午14:30—17:30，节假日、休息日除外。）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网上投递：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以电子邮件（邮件主题、附件名称均修改为“姓名+岗位”）的形式将报名材料发送到招聘邮箱</w:t>
      </w:r>
      <w:r>
        <w:fldChar w:fldCharType="begin"/>
      </w:r>
      <w:r>
        <w:instrText xml:space="preserve"> HYPERLINK "mailto:wxfy5225992@126.com" </w:instrText>
      </w:r>
      <w:r>
        <w:fldChar w:fldCharType="separate"/>
      </w:r>
      <w:r>
        <w:rPr>
          <w:rStyle w:val="10"/>
          <w:rFonts w:hint="eastAsia" w:ascii="仿宋_GB2312" w:hAnsi="仿宋" w:eastAsia="仿宋_GB2312"/>
          <w:color w:val="auto"/>
          <w:sz w:val="32"/>
          <w:szCs w:val="32"/>
          <w:u w:val="none"/>
        </w:rPr>
        <w:t>wxfy5225992@126.com</w:t>
      </w:r>
      <w:r>
        <w:rPr>
          <w:rStyle w:val="10"/>
          <w:rFonts w:hint="eastAsia" w:ascii="仿宋_GB2312" w:hAnsi="仿宋" w:eastAsia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应聘者对所提交应聘材料的真实性负责，如发现与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实际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shd w:val="clear" w:color="auto" w:fill="FFFFFF"/>
        </w:rPr>
        <w:t>不符，本单位有权取消其应聘资格。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楷体" w:hAnsi="楷体" w:eastAsia="楷体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sz w:val="32"/>
          <w:szCs w:val="32"/>
          <w:shd w:val="clear" w:color="auto" w:fill="FFFFFF"/>
        </w:rPr>
        <w:t>（三）联系方式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联系电话：0772-5225992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招聘邮箱：wxfy5225992@126.com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人：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谭秋彬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武宣县妇幼保健院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5"/>
        <w:spacing w:before="0" w:beforeAutospacing="0" w:afterLines="50" w:afterAutospacing="0" w:line="500" w:lineRule="exact"/>
        <w:ind w:firstLine="360" w:firstLineChars="100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color w:val="000000"/>
          <w:sz w:val="36"/>
          <w:szCs w:val="36"/>
        </w:rPr>
        <w:t>武宣县妇幼保健院招聘人员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报名表</w:t>
      </w:r>
      <w:r>
        <w:rPr>
          <w:rFonts w:hint="eastAsia" w:ascii="创艺简标宋" w:hAnsi="创艺简标宋" w:eastAsia="创艺简标宋" w:cs="创艺简标宋"/>
          <w:sz w:val="32"/>
          <w:szCs w:val="32"/>
        </w:rPr>
        <w:t>（编外聘用人员）</w:t>
      </w:r>
    </w:p>
    <w:tbl>
      <w:tblPr>
        <w:tblStyle w:val="6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49"/>
        <w:gridCol w:w="1129"/>
        <w:gridCol w:w="121"/>
        <w:gridCol w:w="1252"/>
        <w:gridCol w:w="1275"/>
        <w:gridCol w:w="1207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  高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960" w:firstLineChars="4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是否服役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全日制教育学历学位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在职教育  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3" w:firstLineChars="4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6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>
            <w:pPr>
              <w:spacing w:before="100" w:beforeAutospacing="1" w:after="100" w:afterAutospacing="1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417" w:right="1418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16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AED1A"/>
    <w:multiLevelType w:val="singleLevel"/>
    <w:tmpl w:val="449AED1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82B12"/>
    <w:rsid w:val="00013E5F"/>
    <w:rsid w:val="0004472F"/>
    <w:rsid w:val="00052254"/>
    <w:rsid w:val="00063ED3"/>
    <w:rsid w:val="00073D92"/>
    <w:rsid w:val="00086A15"/>
    <w:rsid w:val="00090C31"/>
    <w:rsid w:val="000928C9"/>
    <w:rsid w:val="00092C49"/>
    <w:rsid w:val="00094594"/>
    <w:rsid w:val="000B364F"/>
    <w:rsid w:val="00120C4B"/>
    <w:rsid w:val="001B34E5"/>
    <w:rsid w:val="001C16CA"/>
    <w:rsid w:val="001C3721"/>
    <w:rsid w:val="001D763C"/>
    <w:rsid w:val="00223754"/>
    <w:rsid w:val="00242BE1"/>
    <w:rsid w:val="00255819"/>
    <w:rsid w:val="0025790B"/>
    <w:rsid w:val="00276669"/>
    <w:rsid w:val="00277235"/>
    <w:rsid w:val="002848C1"/>
    <w:rsid w:val="002B2BF3"/>
    <w:rsid w:val="002E475B"/>
    <w:rsid w:val="00303F95"/>
    <w:rsid w:val="003272AD"/>
    <w:rsid w:val="003739F1"/>
    <w:rsid w:val="003B3F7A"/>
    <w:rsid w:val="00422A02"/>
    <w:rsid w:val="004259A4"/>
    <w:rsid w:val="00433612"/>
    <w:rsid w:val="00442B9E"/>
    <w:rsid w:val="0045501B"/>
    <w:rsid w:val="004A1445"/>
    <w:rsid w:val="004E4CCB"/>
    <w:rsid w:val="004E55CA"/>
    <w:rsid w:val="00524365"/>
    <w:rsid w:val="00551B41"/>
    <w:rsid w:val="00554F87"/>
    <w:rsid w:val="00582B12"/>
    <w:rsid w:val="005B3765"/>
    <w:rsid w:val="005C47F5"/>
    <w:rsid w:val="005C71D8"/>
    <w:rsid w:val="005D4341"/>
    <w:rsid w:val="005F7D91"/>
    <w:rsid w:val="00602D40"/>
    <w:rsid w:val="00603F8A"/>
    <w:rsid w:val="006324D8"/>
    <w:rsid w:val="00634734"/>
    <w:rsid w:val="00675E8E"/>
    <w:rsid w:val="00696064"/>
    <w:rsid w:val="006B47F7"/>
    <w:rsid w:val="006D7523"/>
    <w:rsid w:val="006F6E81"/>
    <w:rsid w:val="00704F2E"/>
    <w:rsid w:val="007508F1"/>
    <w:rsid w:val="007547A2"/>
    <w:rsid w:val="00764221"/>
    <w:rsid w:val="00764DCB"/>
    <w:rsid w:val="00784DDE"/>
    <w:rsid w:val="00787250"/>
    <w:rsid w:val="007A5A6D"/>
    <w:rsid w:val="008275B3"/>
    <w:rsid w:val="008737AC"/>
    <w:rsid w:val="00881A7D"/>
    <w:rsid w:val="00892388"/>
    <w:rsid w:val="008B397C"/>
    <w:rsid w:val="008E72BD"/>
    <w:rsid w:val="009564F6"/>
    <w:rsid w:val="009601FC"/>
    <w:rsid w:val="009760BC"/>
    <w:rsid w:val="00992511"/>
    <w:rsid w:val="00996934"/>
    <w:rsid w:val="009D52BB"/>
    <w:rsid w:val="009D7DD9"/>
    <w:rsid w:val="00A2046E"/>
    <w:rsid w:val="00A24806"/>
    <w:rsid w:val="00A537F5"/>
    <w:rsid w:val="00A56F2F"/>
    <w:rsid w:val="00A713D6"/>
    <w:rsid w:val="00B12A82"/>
    <w:rsid w:val="00B40571"/>
    <w:rsid w:val="00BB2D21"/>
    <w:rsid w:val="00BC225E"/>
    <w:rsid w:val="00C27EED"/>
    <w:rsid w:val="00C454F0"/>
    <w:rsid w:val="00CA4E9B"/>
    <w:rsid w:val="00CA6459"/>
    <w:rsid w:val="00D50D8B"/>
    <w:rsid w:val="00D806CD"/>
    <w:rsid w:val="00D83954"/>
    <w:rsid w:val="00D84161"/>
    <w:rsid w:val="00DA53E5"/>
    <w:rsid w:val="00DB2C39"/>
    <w:rsid w:val="00E00D24"/>
    <w:rsid w:val="00E21771"/>
    <w:rsid w:val="00E31223"/>
    <w:rsid w:val="00E41E30"/>
    <w:rsid w:val="00E50CA0"/>
    <w:rsid w:val="00E91521"/>
    <w:rsid w:val="00ED6968"/>
    <w:rsid w:val="00ED73EB"/>
    <w:rsid w:val="00EE6735"/>
    <w:rsid w:val="00EE708C"/>
    <w:rsid w:val="00F1014A"/>
    <w:rsid w:val="00F46D13"/>
    <w:rsid w:val="00F50F6D"/>
    <w:rsid w:val="00F57BDF"/>
    <w:rsid w:val="00F8421D"/>
    <w:rsid w:val="00F9122C"/>
    <w:rsid w:val="00FC7F71"/>
    <w:rsid w:val="00FD0843"/>
    <w:rsid w:val="00FF7FB9"/>
    <w:rsid w:val="014C54A9"/>
    <w:rsid w:val="01866800"/>
    <w:rsid w:val="01E102F6"/>
    <w:rsid w:val="01F07472"/>
    <w:rsid w:val="025D7AA6"/>
    <w:rsid w:val="029C5370"/>
    <w:rsid w:val="02DB127A"/>
    <w:rsid w:val="02E3534D"/>
    <w:rsid w:val="02EE17B4"/>
    <w:rsid w:val="030B3065"/>
    <w:rsid w:val="03804F8D"/>
    <w:rsid w:val="03C57F02"/>
    <w:rsid w:val="03C625EB"/>
    <w:rsid w:val="03FB3688"/>
    <w:rsid w:val="045C1D7C"/>
    <w:rsid w:val="0468648F"/>
    <w:rsid w:val="04923496"/>
    <w:rsid w:val="05012F46"/>
    <w:rsid w:val="05041F3D"/>
    <w:rsid w:val="05077CA3"/>
    <w:rsid w:val="051920FD"/>
    <w:rsid w:val="05400207"/>
    <w:rsid w:val="056B338B"/>
    <w:rsid w:val="057B528C"/>
    <w:rsid w:val="0590475D"/>
    <w:rsid w:val="059D3925"/>
    <w:rsid w:val="06510DF8"/>
    <w:rsid w:val="06B77AED"/>
    <w:rsid w:val="072D3621"/>
    <w:rsid w:val="07B441DE"/>
    <w:rsid w:val="07CE7FD6"/>
    <w:rsid w:val="07F873A8"/>
    <w:rsid w:val="080E77EA"/>
    <w:rsid w:val="08916B78"/>
    <w:rsid w:val="089660C0"/>
    <w:rsid w:val="08E34113"/>
    <w:rsid w:val="091E0E04"/>
    <w:rsid w:val="09BC68A6"/>
    <w:rsid w:val="09EE4544"/>
    <w:rsid w:val="09F8180C"/>
    <w:rsid w:val="0A0F5691"/>
    <w:rsid w:val="0A20633E"/>
    <w:rsid w:val="0A504485"/>
    <w:rsid w:val="0A5A5F89"/>
    <w:rsid w:val="0A84719F"/>
    <w:rsid w:val="0AA73184"/>
    <w:rsid w:val="0AD26537"/>
    <w:rsid w:val="0AF0523A"/>
    <w:rsid w:val="0AF722F0"/>
    <w:rsid w:val="0B636490"/>
    <w:rsid w:val="0BA02ED9"/>
    <w:rsid w:val="0C33259F"/>
    <w:rsid w:val="0D2A1671"/>
    <w:rsid w:val="0D4161D1"/>
    <w:rsid w:val="0D5B1470"/>
    <w:rsid w:val="0D6C13F1"/>
    <w:rsid w:val="0D852090"/>
    <w:rsid w:val="0D876645"/>
    <w:rsid w:val="0DED4242"/>
    <w:rsid w:val="0E035DFC"/>
    <w:rsid w:val="0E05207D"/>
    <w:rsid w:val="0E1F5606"/>
    <w:rsid w:val="0E9578E1"/>
    <w:rsid w:val="0EEE7264"/>
    <w:rsid w:val="0F051E7F"/>
    <w:rsid w:val="0F105E7F"/>
    <w:rsid w:val="0F27362B"/>
    <w:rsid w:val="0F4D6C0C"/>
    <w:rsid w:val="0FCD4ADD"/>
    <w:rsid w:val="0FD20975"/>
    <w:rsid w:val="0FFB46DC"/>
    <w:rsid w:val="10157DE2"/>
    <w:rsid w:val="101C358E"/>
    <w:rsid w:val="108D6112"/>
    <w:rsid w:val="113F0A35"/>
    <w:rsid w:val="11780F46"/>
    <w:rsid w:val="12011ED3"/>
    <w:rsid w:val="12250A09"/>
    <w:rsid w:val="1265784D"/>
    <w:rsid w:val="128D2C4C"/>
    <w:rsid w:val="12E70D54"/>
    <w:rsid w:val="13D117D3"/>
    <w:rsid w:val="14231C2E"/>
    <w:rsid w:val="147F2998"/>
    <w:rsid w:val="14927AE7"/>
    <w:rsid w:val="14FE5FDF"/>
    <w:rsid w:val="15380303"/>
    <w:rsid w:val="15826501"/>
    <w:rsid w:val="160F64A9"/>
    <w:rsid w:val="1617797B"/>
    <w:rsid w:val="162E2CDA"/>
    <w:rsid w:val="16B3444A"/>
    <w:rsid w:val="17C056CF"/>
    <w:rsid w:val="17EB4E51"/>
    <w:rsid w:val="17F47DC5"/>
    <w:rsid w:val="180A5640"/>
    <w:rsid w:val="18110C5A"/>
    <w:rsid w:val="189722FB"/>
    <w:rsid w:val="18AB370F"/>
    <w:rsid w:val="18BB6EF7"/>
    <w:rsid w:val="18FC558A"/>
    <w:rsid w:val="192718CE"/>
    <w:rsid w:val="195E7B7D"/>
    <w:rsid w:val="19B217E5"/>
    <w:rsid w:val="19B76A2B"/>
    <w:rsid w:val="19CA38A0"/>
    <w:rsid w:val="1A00387B"/>
    <w:rsid w:val="1A6E5A39"/>
    <w:rsid w:val="1A84513E"/>
    <w:rsid w:val="1A94722B"/>
    <w:rsid w:val="1AEC78EB"/>
    <w:rsid w:val="1AEF055A"/>
    <w:rsid w:val="1B741262"/>
    <w:rsid w:val="1B756944"/>
    <w:rsid w:val="1BAF7165"/>
    <w:rsid w:val="1BDB546C"/>
    <w:rsid w:val="1BE5117E"/>
    <w:rsid w:val="1C14127F"/>
    <w:rsid w:val="1C1B62B0"/>
    <w:rsid w:val="1C1C4B39"/>
    <w:rsid w:val="1C664A58"/>
    <w:rsid w:val="1C7B1754"/>
    <w:rsid w:val="1C83790A"/>
    <w:rsid w:val="1C961AB5"/>
    <w:rsid w:val="1D17010E"/>
    <w:rsid w:val="1D4B528F"/>
    <w:rsid w:val="1D8B1541"/>
    <w:rsid w:val="1DC44130"/>
    <w:rsid w:val="1E964258"/>
    <w:rsid w:val="1EA50EDB"/>
    <w:rsid w:val="1ECC1C3F"/>
    <w:rsid w:val="1EDC1646"/>
    <w:rsid w:val="1F1E2898"/>
    <w:rsid w:val="1F1F6737"/>
    <w:rsid w:val="1F4347E8"/>
    <w:rsid w:val="1FAE351F"/>
    <w:rsid w:val="1FB37C0F"/>
    <w:rsid w:val="1FF50EE9"/>
    <w:rsid w:val="201F3262"/>
    <w:rsid w:val="20A64547"/>
    <w:rsid w:val="20FA45AC"/>
    <w:rsid w:val="218C1068"/>
    <w:rsid w:val="21E44B0E"/>
    <w:rsid w:val="226F4461"/>
    <w:rsid w:val="22743559"/>
    <w:rsid w:val="227A7C93"/>
    <w:rsid w:val="228C59DE"/>
    <w:rsid w:val="22E949AA"/>
    <w:rsid w:val="23145B2C"/>
    <w:rsid w:val="23353E1E"/>
    <w:rsid w:val="24A06751"/>
    <w:rsid w:val="24F60324"/>
    <w:rsid w:val="24FB6A9A"/>
    <w:rsid w:val="256605C4"/>
    <w:rsid w:val="25AB6D11"/>
    <w:rsid w:val="25CC4B0D"/>
    <w:rsid w:val="25CC58A2"/>
    <w:rsid w:val="25EC3C6C"/>
    <w:rsid w:val="26056A25"/>
    <w:rsid w:val="260C332C"/>
    <w:rsid w:val="266C51DE"/>
    <w:rsid w:val="267F1C57"/>
    <w:rsid w:val="2692606B"/>
    <w:rsid w:val="26DD5474"/>
    <w:rsid w:val="26FF5637"/>
    <w:rsid w:val="270F0568"/>
    <w:rsid w:val="27AE63C9"/>
    <w:rsid w:val="27F4795A"/>
    <w:rsid w:val="282C7FD8"/>
    <w:rsid w:val="2857347A"/>
    <w:rsid w:val="28946BBD"/>
    <w:rsid w:val="2930425B"/>
    <w:rsid w:val="29AF219A"/>
    <w:rsid w:val="29E92C20"/>
    <w:rsid w:val="2A167491"/>
    <w:rsid w:val="2A5A1414"/>
    <w:rsid w:val="2A845A02"/>
    <w:rsid w:val="2B211EE1"/>
    <w:rsid w:val="2B7D4867"/>
    <w:rsid w:val="2BFD0224"/>
    <w:rsid w:val="2BFE0E06"/>
    <w:rsid w:val="2C0E473B"/>
    <w:rsid w:val="2C3C2974"/>
    <w:rsid w:val="2CE738BB"/>
    <w:rsid w:val="2D0E4592"/>
    <w:rsid w:val="2DDF49F4"/>
    <w:rsid w:val="2DE0787A"/>
    <w:rsid w:val="2E015E5A"/>
    <w:rsid w:val="2E213623"/>
    <w:rsid w:val="2ECF3146"/>
    <w:rsid w:val="2ED3116F"/>
    <w:rsid w:val="2F1E2590"/>
    <w:rsid w:val="2F3C27F8"/>
    <w:rsid w:val="2FCA16A6"/>
    <w:rsid w:val="305C7157"/>
    <w:rsid w:val="30767587"/>
    <w:rsid w:val="3085647F"/>
    <w:rsid w:val="309E7D4C"/>
    <w:rsid w:val="30BC11F4"/>
    <w:rsid w:val="31406628"/>
    <w:rsid w:val="316C60A7"/>
    <w:rsid w:val="31921D15"/>
    <w:rsid w:val="31CE02D4"/>
    <w:rsid w:val="31F56F36"/>
    <w:rsid w:val="31FB1445"/>
    <w:rsid w:val="32313093"/>
    <w:rsid w:val="32617E83"/>
    <w:rsid w:val="32CB2CD6"/>
    <w:rsid w:val="32DB3A50"/>
    <w:rsid w:val="33731E29"/>
    <w:rsid w:val="33946E3C"/>
    <w:rsid w:val="33DB1C7E"/>
    <w:rsid w:val="33DF5B1D"/>
    <w:rsid w:val="33E94D3C"/>
    <w:rsid w:val="340E69CE"/>
    <w:rsid w:val="34300B57"/>
    <w:rsid w:val="346D3877"/>
    <w:rsid w:val="35186149"/>
    <w:rsid w:val="35BF3078"/>
    <w:rsid w:val="35FF32D9"/>
    <w:rsid w:val="360C23A6"/>
    <w:rsid w:val="362435F8"/>
    <w:rsid w:val="364A30F4"/>
    <w:rsid w:val="365E75EB"/>
    <w:rsid w:val="36824DE5"/>
    <w:rsid w:val="373A134C"/>
    <w:rsid w:val="374B748C"/>
    <w:rsid w:val="376445BD"/>
    <w:rsid w:val="37731771"/>
    <w:rsid w:val="37784147"/>
    <w:rsid w:val="37CB5C19"/>
    <w:rsid w:val="37E27571"/>
    <w:rsid w:val="38521AE0"/>
    <w:rsid w:val="387A3592"/>
    <w:rsid w:val="38E4005C"/>
    <w:rsid w:val="391B163C"/>
    <w:rsid w:val="392E117B"/>
    <w:rsid w:val="39356FEB"/>
    <w:rsid w:val="3A2E3B9F"/>
    <w:rsid w:val="3ACF0659"/>
    <w:rsid w:val="3AE209EF"/>
    <w:rsid w:val="3AFC6609"/>
    <w:rsid w:val="3B066674"/>
    <w:rsid w:val="3B303437"/>
    <w:rsid w:val="3B782C63"/>
    <w:rsid w:val="3BA52E64"/>
    <w:rsid w:val="3BAA2965"/>
    <w:rsid w:val="3BAD3413"/>
    <w:rsid w:val="3BFB39BC"/>
    <w:rsid w:val="3D2F1640"/>
    <w:rsid w:val="3DA53BA3"/>
    <w:rsid w:val="3DB3130D"/>
    <w:rsid w:val="3EEE13A7"/>
    <w:rsid w:val="3F0739E8"/>
    <w:rsid w:val="3F83715F"/>
    <w:rsid w:val="3F9D1C13"/>
    <w:rsid w:val="3FA27722"/>
    <w:rsid w:val="3FF77DB5"/>
    <w:rsid w:val="40497A46"/>
    <w:rsid w:val="405604A5"/>
    <w:rsid w:val="40B540A6"/>
    <w:rsid w:val="40C62ED6"/>
    <w:rsid w:val="40D76E91"/>
    <w:rsid w:val="411D607A"/>
    <w:rsid w:val="41497E5D"/>
    <w:rsid w:val="4179741D"/>
    <w:rsid w:val="41A3431E"/>
    <w:rsid w:val="41E75049"/>
    <w:rsid w:val="41FD66D9"/>
    <w:rsid w:val="42020A77"/>
    <w:rsid w:val="42546D9E"/>
    <w:rsid w:val="42807CBC"/>
    <w:rsid w:val="42996FD6"/>
    <w:rsid w:val="429B0CC3"/>
    <w:rsid w:val="429D3653"/>
    <w:rsid w:val="429E44E9"/>
    <w:rsid w:val="42AB172B"/>
    <w:rsid w:val="42DC05E0"/>
    <w:rsid w:val="43606481"/>
    <w:rsid w:val="44113C4C"/>
    <w:rsid w:val="442A66DB"/>
    <w:rsid w:val="442D4F9E"/>
    <w:rsid w:val="4449087B"/>
    <w:rsid w:val="44587825"/>
    <w:rsid w:val="447222FC"/>
    <w:rsid w:val="44B36C20"/>
    <w:rsid w:val="45742C1B"/>
    <w:rsid w:val="45CD61C8"/>
    <w:rsid w:val="45F13CD1"/>
    <w:rsid w:val="45FD35BC"/>
    <w:rsid w:val="46382307"/>
    <w:rsid w:val="46824318"/>
    <w:rsid w:val="46AD1006"/>
    <w:rsid w:val="47AE4D6A"/>
    <w:rsid w:val="47BC553F"/>
    <w:rsid w:val="47DF75FA"/>
    <w:rsid w:val="484A43F4"/>
    <w:rsid w:val="48935B36"/>
    <w:rsid w:val="48FF4D50"/>
    <w:rsid w:val="491B0173"/>
    <w:rsid w:val="49506261"/>
    <w:rsid w:val="495F0E56"/>
    <w:rsid w:val="49806751"/>
    <w:rsid w:val="49D2403A"/>
    <w:rsid w:val="49DF6B99"/>
    <w:rsid w:val="4A8E3272"/>
    <w:rsid w:val="4A9A221B"/>
    <w:rsid w:val="4ABA19C1"/>
    <w:rsid w:val="4AFB4027"/>
    <w:rsid w:val="4B094479"/>
    <w:rsid w:val="4B33668D"/>
    <w:rsid w:val="4B7B06F2"/>
    <w:rsid w:val="4B9A09DD"/>
    <w:rsid w:val="4BE6790D"/>
    <w:rsid w:val="4D2146F3"/>
    <w:rsid w:val="4DD1584B"/>
    <w:rsid w:val="4E2B713B"/>
    <w:rsid w:val="4E773292"/>
    <w:rsid w:val="4EC459B4"/>
    <w:rsid w:val="4F261225"/>
    <w:rsid w:val="4F4E43F8"/>
    <w:rsid w:val="4F653B93"/>
    <w:rsid w:val="4FEB6511"/>
    <w:rsid w:val="501A6901"/>
    <w:rsid w:val="506C65CE"/>
    <w:rsid w:val="507C635D"/>
    <w:rsid w:val="50966969"/>
    <w:rsid w:val="50A076C3"/>
    <w:rsid w:val="50B35805"/>
    <w:rsid w:val="51307A98"/>
    <w:rsid w:val="51C46757"/>
    <w:rsid w:val="51D566CD"/>
    <w:rsid w:val="520956CD"/>
    <w:rsid w:val="5322448C"/>
    <w:rsid w:val="549116D5"/>
    <w:rsid w:val="549E6CC7"/>
    <w:rsid w:val="54B66D25"/>
    <w:rsid w:val="550C3C92"/>
    <w:rsid w:val="5510059B"/>
    <w:rsid w:val="55271BA4"/>
    <w:rsid w:val="556E10A5"/>
    <w:rsid w:val="55C4549D"/>
    <w:rsid w:val="55C84825"/>
    <w:rsid w:val="55D3176D"/>
    <w:rsid w:val="5608701F"/>
    <w:rsid w:val="564D012E"/>
    <w:rsid w:val="569D047B"/>
    <w:rsid w:val="56EF5A8C"/>
    <w:rsid w:val="570F3042"/>
    <w:rsid w:val="571B2C4D"/>
    <w:rsid w:val="57310E62"/>
    <w:rsid w:val="57510266"/>
    <w:rsid w:val="57574658"/>
    <w:rsid w:val="57EF430E"/>
    <w:rsid w:val="5815504D"/>
    <w:rsid w:val="58187812"/>
    <w:rsid w:val="58676A9B"/>
    <w:rsid w:val="5888385D"/>
    <w:rsid w:val="59382B20"/>
    <w:rsid w:val="59512985"/>
    <w:rsid w:val="59671DFA"/>
    <w:rsid w:val="59AA1AD0"/>
    <w:rsid w:val="5A481604"/>
    <w:rsid w:val="5A7E66FB"/>
    <w:rsid w:val="5A8E0BB7"/>
    <w:rsid w:val="5AA648F3"/>
    <w:rsid w:val="5AD41EA1"/>
    <w:rsid w:val="5B3A6C6D"/>
    <w:rsid w:val="5BED4B21"/>
    <w:rsid w:val="5BF07046"/>
    <w:rsid w:val="5C270E37"/>
    <w:rsid w:val="5C3B0F76"/>
    <w:rsid w:val="5C4E7C59"/>
    <w:rsid w:val="5C77370D"/>
    <w:rsid w:val="5CC17D45"/>
    <w:rsid w:val="5CD1377E"/>
    <w:rsid w:val="5CE602EE"/>
    <w:rsid w:val="5CFC4EBB"/>
    <w:rsid w:val="5DC96A7E"/>
    <w:rsid w:val="5E0E5718"/>
    <w:rsid w:val="5E5F6835"/>
    <w:rsid w:val="5E616D4E"/>
    <w:rsid w:val="5EB130CD"/>
    <w:rsid w:val="5EF81DDB"/>
    <w:rsid w:val="5F9A1EE4"/>
    <w:rsid w:val="5FA37901"/>
    <w:rsid w:val="5FDF6340"/>
    <w:rsid w:val="5FEE3C75"/>
    <w:rsid w:val="5FF46A06"/>
    <w:rsid w:val="60175B92"/>
    <w:rsid w:val="60552099"/>
    <w:rsid w:val="60AC7E05"/>
    <w:rsid w:val="60D75C5E"/>
    <w:rsid w:val="612C2442"/>
    <w:rsid w:val="61466CDE"/>
    <w:rsid w:val="6182218D"/>
    <w:rsid w:val="619649F8"/>
    <w:rsid w:val="61993656"/>
    <w:rsid w:val="61D875B9"/>
    <w:rsid w:val="61F04B45"/>
    <w:rsid w:val="6208122C"/>
    <w:rsid w:val="626B325C"/>
    <w:rsid w:val="62AD1EAC"/>
    <w:rsid w:val="62CA0421"/>
    <w:rsid w:val="634A35C2"/>
    <w:rsid w:val="634E6F1B"/>
    <w:rsid w:val="636252D4"/>
    <w:rsid w:val="63902CD9"/>
    <w:rsid w:val="639A514C"/>
    <w:rsid w:val="63B86726"/>
    <w:rsid w:val="63E40FA9"/>
    <w:rsid w:val="642C446C"/>
    <w:rsid w:val="64B70429"/>
    <w:rsid w:val="64BB105B"/>
    <w:rsid w:val="64D97A94"/>
    <w:rsid w:val="65143B8C"/>
    <w:rsid w:val="65407A55"/>
    <w:rsid w:val="65BE2780"/>
    <w:rsid w:val="65F2790A"/>
    <w:rsid w:val="661375A8"/>
    <w:rsid w:val="666562D1"/>
    <w:rsid w:val="66B42B30"/>
    <w:rsid w:val="66BE297A"/>
    <w:rsid w:val="670416AC"/>
    <w:rsid w:val="67674B3A"/>
    <w:rsid w:val="67866C8B"/>
    <w:rsid w:val="689E08D9"/>
    <w:rsid w:val="68D95D17"/>
    <w:rsid w:val="68EB39B5"/>
    <w:rsid w:val="6944558C"/>
    <w:rsid w:val="6945158F"/>
    <w:rsid w:val="695135F6"/>
    <w:rsid w:val="6958443C"/>
    <w:rsid w:val="69DF4898"/>
    <w:rsid w:val="69E2633C"/>
    <w:rsid w:val="6A0E4FE0"/>
    <w:rsid w:val="6A1C5BF5"/>
    <w:rsid w:val="6A516B59"/>
    <w:rsid w:val="6B00314D"/>
    <w:rsid w:val="6B484F30"/>
    <w:rsid w:val="6B5F265B"/>
    <w:rsid w:val="6B7243FB"/>
    <w:rsid w:val="6BB701FB"/>
    <w:rsid w:val="6C5E7CC8"/>
    <w:rsid w:val="6CC55DE7"/>
    <w:rsid w:val="6CF3612E"/>
    <w:rsid w:val="6D180E10"/>
    <w:rsid w:val="6D331AAF"/>
    <w:rsid w:val="6D5F3F5A"/>
    <w:rsid w:val="6DDB730E"/>
    <w:rsid w:val="6E273F07"/>
    <w:rsid w:val="6E3E0CA3"/>
    <w:rsid w:val="6E4D2F16"/>
    <w:rsid w:val="6E6A4BBE"/>
    <w:rsid w:val="6E865614"/>
    <w:rsid w:val="6EC22CDA"/>
    <w:rsid w:val="6EC67327"/>
    <w:rsid w:val="6EE37FCB"/>
    <w:rsid w:val="70242C01"/>
    <w:rsid w:val="706E7211"/>
    <w:rsid w:val="709B5615"/>
    <w:rsid w:val="709E0A74"/>
    <w:rsid w:val="70C50B81"/>
    <w:rsid w:val="710B3DC7"/>
    <w:rsid w:val="7110607D"/>
    <w:rsid w:val="71B31C81"/>
    <w:rsid w:val="721331E1"/>
    <w:rsid w:val="72A636BA"/>
    <w:rsid w:val="72C53428"/>
    <w:rsid w:val="72CD585A"/>
    <w:rsid w:val="72D063ED"/>
    <w:rsid w:val="73201828"/>
    <w:rsid w:val="733049D0"/>
    <w:rsid w:val="734B3621"/>
    <w:rsid w:val="73A4764C"/>
    <w:rsid w:val="73CA29A5"/>
    <w:rsid w:val="73EA63F9"/>
    <w:rsid w:val="73FE46EE"/>
    <w:rsid w:val="740B6D5E"/>
    <w:rsid w:val="74377D5F"/>
    <w:rsid w:val="74743F86"/>
    <w:rsid w:val="74E36C8C"/>
    <w:rsid w:val="75241C70"/>
    <w:rsid w:val="754D722A"/>
    <w:rsid w:val="75E339BF"/>
    <w:rsid w:val="75F8004E"/>
    <w:rsid w:val="767667EB"/>
    <w:rsid w:val="76885F6C"/>
    <w:rsid w:val="768D0BA2"/>
    <w:rsid w:val="76FD79BD"/>
    <w:rsid w:val="770A7583"/>
    <w:rsid w:val="77350AE5"/>
    <w:rsid w:val="77441A8B"/>
    <w:rsid w:val="77F50FA4"/>
    <w:rsid w:val="780D02B1"/>
    <w:rsid w:val="782A4250"/>
    <w:rsid w:val="786E16E1"/>
    <w:rsid w:val="78A72D43"/>
    <w:rsid w:val="79073E3B"/>
    <w:rsid w:val="79224C56"/>
    <w:rsid w:val="792412E0"/>
    <w:rsid w:val="79966253"/>
    <w:rsid w:val="7A3D2DA7"/>
    <w:rsid w:val="7A943EA4"/>
    <w:rsid w:val="7AA2384D"/>
    <w:rsid w:val="7B026B6A"/>
    <w:rsid w:val="7B0A7283"/>
    <w:rsid w:val="7B1922C7"/>
    <w:rsid w:val="7B9F7A88"/>
    <w:rsid w:val="7BF4328D"/>
    <w:rsid w:val="7C1013DE"/>
    <w:rsid w:val="7C275D37"/>
    <w:rsid w:val="7C2A4624"/>
    <w:rsid w:val="7C524302"/>
    <w:rsid w:val="7C634F84"/>
    <w:rsid w:val="7C7E5A68"/>
    <w:rsid w:val="7DB16904"/>
    <w:rsid w:val="7DD2773D"/>
    <w:rsid w:val="7E177F11"/>
    <w:rsid w:val="7E4F7D34"/>
    <w:rsid w:val="7E800450"/>
    <w:rsid w:val="7F0F5FCB"/>
    <w:rsid w:val="7F1F7928"/>
    <w:rsid w:val="7FA116FD"/>
    <w:rsid w:val="7FD40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4">
    <w:name w:val="正文1"/>
    <w:basedOn w:val="1"/>
    <w:qFormat/>
    <w:uiPriority w:val="0"/>
    <w:pPr>
      <w:snapToGrid w:val="0"/>
      <w:spacing w:line="312" w:lineRule="auto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5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238</Words>
  <Characters>1363</Characters>
  <Lines>11</Lines>
  <Paragraphs>3</Paragraphs>
  <TotalTime>190</TotalTime>
  <ScaleCrop>false</ScaleCrop>
  <LinksUpToDate>false</LinksUpToDate>
  <CharactersWithSpaces>1598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2018-03-14T00:29:00Z</dcterms:created>
  <dc:creator>Administrator</dc:creator>
  <cp:lastModifiedBy>Administrator</cp:lastModifiedBy>
  <cp:lastPrinted>2021-02-01T06:46:00Z</cp:lastPrinted>
  <dcterms:modified xsi:type="dcterms:W3CDTF">2021-07-27T00:28:29Z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E9D96CE4BD51489AA94F2939F5C1B075</vt:lpwstr>
  </property>
</Properties>
</file>