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71"/>
        <w:tblW w:w="9849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9"/>
        <w:gridCol w:w="1848"/>
        <w:gridCol w:w="240"/>
        <w:gridCol w:w="432"/>
        <w:gridCol w:w="540"/>
        <w:gridCol w:w="720"/>
        <w:gridCol w:w="1548"/>
        <w:gridCol w:w="1512"/>
        <w:gridCol w:w="1620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</w:trPr>
        <w:tc>
          <w:tcPr>
            <w:tcW w:w="984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温岭市</w:t>
            </w:r>
            <w:r>
              <w:rPr>
                <w:rFonts w:hint="eastAsia"/>
                <w:b/>
                <w:bCs/>
                <w:sz w:val="44"/>
                <w:szCs w:val="44"/>
                <w:lang w:eastAsia="zh-CN"/>
              </w:rPr>
              <w:t>体育事业发展</w:t>
            </w:r>
            <w:r>
              <w:rPr>
                <w:rFonts w:hint="eastAsia"/>
                <w:b/>
                <w:bCs/>
                <w:sz w:val="44"/>
                <w:szCs w:val="44"/>
              </w:rPr>
              <w:t>中心招聘</w:t>
            </w:r>
            <w:r>
              <w:rPr>
                <w:rFonts w:hint="eastAsia"/>
                <w:b/>
                <w:bCs/>
                <w:sz w:val="44"/>
                <w:szCs w:val="44"/>
                <w:lang w:eastAsia="zh-CN"/>
              </w:rPr>
              <w:t>人员信息报名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atLeast"/>
        </w:trPr>
        <w:tc>
          <w:tcPr>
            <w:tcW w:w="9849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 填表日期</w:t>
            </w:r>
            <w:r>
              <w:rPr>
                <w:kern w:val="0"/>
                <w:sz w:val="24"/>
              </w:rPr>
              <w:t xml:space="preserve">: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2" w:hRule="exact"/>
        </w:trPr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8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7" w:hRule="exact"/>
        </w:trPr>
        <w:tc>
          <w:tcPr>
            <w:tcW w:w="13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7" w:hRule="exact"/>
        </w:trPr>
        <w:tc>
          <w:tcPr>
            <w:tcW w:w="13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　历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24"/>
              </w:rPr>
              <w:t>参加工作时间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3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</w:trPr>
        <w:tc>
          <w:tcPr>
            <w:tcW w:w="13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现工作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 w:val="24"/>
              </w:rPr>
              <w:t>现任职务(工种)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</w:trPr>
        <w:tc>
          <w:tcPr>
            <w:tcW w:w="13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联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方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式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手机、电话</w:t>
            </w:r>
          </w:p>
        </w:tc>
        <w:tc>
          <w:tcPr>
            <w:tcW w:w="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或微信号</w:t>
            </w:r>
          </w:p>
        </w:tc>
        <w:tc>
          <w:tcPr>
            <w:tcW w:w="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现居住地址</w:t>
            </w:r>
          </w:p>
        </w:tc>
        <w:tc>
          <w:tcPr>
            <w:tcW w:w="6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3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个 人 简 历</w:t>
            </w: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家 庭 主 要 成 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系</w:t>
            </w:r>
          </w:p>
        </w:tc>
        <w:tc>
          <w:tcPr>
            <w:tcW w:w="19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 或 地 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备  注</w:t>
            </w:r>
          </w:p>
        </w:tc>
        <w:tc>
          <w:tcPr>
            <w:tcW w:w="84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特长：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4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</w:trPr>
        <w:tc>
          <w:tcPr>
            <w:tcW w:w="4449" w:type="dxa"/>
            <w:gridSpan w:val="5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本人声明:以上情况均属实情。</w:t>
            </w:r>
          </w:p>
        </w:tc>
        <w:tc>
          <w:tcPr>
            <w:tcW w:w="5400" w:type="dxa"/>
            <w:gridSpan w:val="4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1928" w:firstLineChars="8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填表人签名：</w:t>
            </w:r>
          </w:p>
        </w:tc>
      </w:tr>
    </w:tbl>
    <w:p/>
    <w:sectPr>
      <w:pgSz w:w="11907" w:h="16840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83"/>
    <w:rsid w:val="000E1222"/>
    <w:rsid w:val="001F562A"/>
    <w:rsid w:val="00280E83"/>
    <w:rsid w:val="003A4721"/>
    <w:rsid w:val="114053C8"/>
    <w:rsid w:val="143A302A"/>
    <w:rsid w:val="20A8648E"/>
    <w:rsid w:val="4748521A"/>
    <w:rsid w:val="6E4B44C4"/>
    <w:rsid w:val="75641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台州市人力资源服务中心</Company>
  <Pages>1</Pages>
  <Words>65</Words>
  <Characters>375</Characters>
  <Lines>3</Lines>
  <Paragraphs>1</Paragraphs>
  <TotalTime>2</TotalTime>
  <ScaleCrop>false</ScaleCrop>
  <LinksUpToDate>false</LinksUpToDate>
  <CharactersWithSpaces>439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2007-12-24T01:20:00Z</dcterms:created>
  <dc:creator>周亚黎</dc:creator>
  <cp:lastModifiedBy>一木了然</cp:lastModifiedBy>
  <cp:lastPrinted>2021-01-11T03:09:00Z</cp:lastPrinted>
  <dcterms:modified xsi:type="dcterms:W3CDTF">2021-08-01T09:32:21Z</dcterms:modified>
  <dc:title>台州市人力资源开发有限公司派遣员工登记表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