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附件1-4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年度南宁市青秀区基层医疗卫生事业单位公开招聘工作人员简章》，理解其内容。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(按指印)</w:t>
      </w:r>
    </w:p>
    <w:p>
      <w:pPr>
        <w:spacing w:line="660" w:lineRule="exact"/>
        <w:ind w:firstLine="6080" w:firstLineChars="1900"/>
        <w:rPr>
          <w:rFonts w:eastAsia="仿宋_GB2312" w:cs="仿宋_GB2312"/>
          <w:sz w:val="32"/>
          <w:szCs w:val="32"/>
        </w:rPr>
      </w:pPr>
    </w:p>
    <w:p>
      <w:pPr>
        <w:spacing w:line="660" w:lineRule="exact"/>
        <w:ind w:firstLine="6080" w:firstLineChars="1900"/>
        <w:rPr>
          <w:rFonts w:eastAsia="仿宋_GB2312" w:cs="仿宋_GB2312"/>
          <w:sz w:val="32"/>
          <w:szCs w:val="32"/>
        </w:rPr>
      </w:pPr>
    </w:p>
    <w:p>
      <w:pPr>
        <w:spacing w:line="660" w:lineRule="exact"/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　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日</w:t>
      </w:r>
    </w:p>
    <w:p>
      <w:r>
        <w:rPr>
          <w:rFonts w:hint="eastAsia"/>
        </w:rPr>
        <w:t xml:space="preserve">                </w:t>
      </w:r>
    </w:p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55F"/>
    <w:rsid w:val="0018268C"/>
    <w:rsid w:val="004E64CA"/>
    <w:rsid w:val="006A055F"/>
    <w:rsid w:val="007163A4"/>
    <w:rsid w:val="007C3A63"/>
    <w:rsid w:val="0097210E"/>
    <w:rsid w:val="00983F1E"/>
    <w:rsid w:val="00DF66D0"/>
    <w:rsid w:val="7CA51E44"/>
    <w:rsid w:val="F5F7C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2018-11-15T16:50:00Z</dcterms:created>
  <dc:creator>颜娟</dc:creator>
  <cp:lastModifiedBy>不埜</cp:lastModifiedBy>
  <cp:lastPrinted>2018-12-17T10:59:00Z</cp:lastPrinted>
  <dcterms:modified xsi:type="dcterms:W3CDTF">2021-06-28T01:28:42Z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498866EE6C79447F82EC4B35DFEAD611</vt:lpwstr>
  </property>
</Properties>
</file>