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5：</w:t>
      </w:r>
    </w:p>
    <w:p>
      <w:pPr>
        <w:jc w:val="center"/>
        <w:rPr>
          <w:rFonts w:hint="eastAsia" w:ascii="宋体" w:hAnsi="宋体"/>
          <w:b w:val="0"/>
          <w:bCs/>
          <w:sz w:val="40"/>
          <w:szCs w:val="40"/>
        </w:rPr>
      </w:pPr>
      <w:r>
        <w:rPr>
          <w:rFonts w:hint="eastAsia" w:ascii="宋体" w:hAnsi="宋体"/>
          <w:b w:val="0"/>
          <w:bCs/>
          <w:sz w:val="40"/>
          <w:szCs w:val="40"/>
        </w:rPr>
        <w:t>202</w:t>
      </w:r>
      <w:r>
        <w:rPr>
          <w:rFonts w:hint="eastAsia" w:ascii="宋体" w:hAnsi="宋体"/>
          <w:b w:val="0"/>
          <w:bCs/>
          <w:sz w:val="40"/>
          <w:szCs w:val="40"/>
          <w:lang w:val="en-US" w:eastAsia="zh-CN"/>
        </w:rPr>
        <w:t>1</w:t>
      </w:r>
      <w:r>
        <w:rPr>
          <w:rFonts w:hint="eastAsia" w:ascii="宋体" w:hAnsi="宋体"/>
          <w:b w:val="0"/>
          <w:bCs/>
          <w:sz w:val="40"/>
          <w:szCs w:val="40"/>
        </w:rPr>
        <w:t>年宁波市奉化区公开招聘医疗卫生单位</w:t>
      </w:r>
    </w:p>
    <w:p>
      <w:pPr>
        <w:jc w:val="center"/>
        <w:rPr>
          <w:rFonts w:hint="eastAsia" w:ascii="宋体" w:hAnsi="宋体"/>
          <w:b w:val="0"/>
          <w:bCs/>
          <w:sz w:val="40"/>
          <w:szCs w:val="40"/>
        </w:rPr>
      </w:pPr>
      <w:r>
        <w:rPr>
          <w:rFonts w:hint="eastAsia" w:ascii="宋体" w:hAnsi="宋体"/>
          <w:b w:val="0"/>
          <w:bCs/>
          <w:sz w:val="40"/>
          <w:szCs w:val="40"/>
        </w:rPr>
        <w:t>事业编制工作人员报名材料</w:t>
      </w:r>
      <w:r>
        <w:rPr>
          <w:rFonts w:hint="eastAsia" w:ascii="宋体" w:hAnsi="宋体"/>
          <w:b w:val="0"/>
          <w:bCs/>
          <w:sz w:val="40"/>
          <w:szCs w:val="40"/>
          <w:lang w:eastAsia="zh-CN"/>
        </w:rPr>
        <w:t>提交</w:t>
      </w:r>
      <w:r>
        <w:rPr>
          <w:rFonts w:hint="eastAsia" w:ascii="宋体" w:hAnsi="宋体"/>
          <w:b w:val="0"/>
          <w:bCs/>
          <w:sz w:val="40"/>
          <w:szCs w:val="40"/>
        </w:rPr>
        <w:t>顺序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《考生健康申报表》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（附件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）；</w:t>
      </w:r>
    </w:p>
    <w:p>
      <w:pP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《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年宁波市奉化区公开招聘医疗卫生单位事业编制工作人员报名表》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本人有效身份证明复印件（正反面）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户口簿复印件（或印有本人户口信息的户口簿页面）；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学生证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学校核发的就业推荐表、《普通高校毕业生就业协议书》（一式三份）复印件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此条为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应届毕业生要求提供资料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</w:rPr>
        <w:t>毕业证书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学位证书复印件（按初始学历至最高有效学历排序）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《教育部学历证书电子注册备案表》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执业资格证书（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执业资格考试成绩合格单）</w:t>
      </w:r>
      <w:r>
        <w:rPr>
          <w:rFonts w:hint="eastAsia" w:ascii="宋体" w:hAnsi="宋体" w:cs="宋体"/>
          <w:sz w:val="28"/>
          <w:szCs w:val="28"/>
          <w:lang w:eastAsia="zh-CN"/>
        </w:rPr>
        <w:t>、职称证书</w:t>
      </w:r>
      <w:r>
        <w:rPr>
          <w:rFonts w:hint="eastAsia" w:ascii="宋体" w:hAnsi="宋体" w:eastAsia="宋体" w:cs="宋体"/>
          <w:sz w:val="28"/>
          <w:szCs w:val="28"/>
        </w:rPr>
        <w:t>复印件；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  <w:lang w:eastAsia="zh-CN"/>
        </w:rPr>
        <w:t>、执</w:t>
      </w:r>
      <w:r>
        <w:rPr>
          <w:rFonts w:hint="eastAsia" w:ascii="宋体" w:hAnsi="宋体" w:eastAsia="宋体" w:cs="宋体"/>
          <w:sz w:val="28"/>
          <w:szCs w:val="28"/>
        </w:rPr>
        <w:t>业</w:t>
      </w:r>
      <w:r>
        <w:rPr>
          <w:rFonts w:hint="eastAsia" w:ascii="宋体" w:hAnsi="宋体" w:cs="宋体"/>
          <w:sz w:val="28"/>
          <w:szCs w:val="28"/>
          <w:lang w:eastAsia="zh-CN"/>
        </w:rPr>
        <w:t>（注册）</w:t>
      </w:r>
      <w:r>
        <w:rPr>
          <w:rFonts w:hint="eastAsia" w:ascii="宋体" w:hAnsi="宋体" w:eastAsia="宋体" w:cs="宋体"/>
          <w:sz w:val="28"/>
          <w:szCs w:val="28"/>
        </w:rPr>
        <w:t>证书复印件（复印齐全）；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劳动合同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社保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缴费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证明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复印件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所在单位同意报考的证明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非公立医疗卫生单位工作人员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注：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1、根据各岗位要求提供报名资料；</w:t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所有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报名资料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须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同时提供原件；</w:t>
      </w:r>
    </w:p>
    <w:p>
      <w:pPr>
        <w:numPr>
          <w:ilvl w:val="0"/>
          <w:numId w:val="0"/>
        </w:numPr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3、报名资料按以上顺序排列提交。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333C5"/>
    <w:rsid w:val="1FBA1CDB"/>
    <w:rsid w:val="5A9625FE"/>
    <w:rsid w:val="6F0333C5"/>
    <w:rsid w:val="7B7A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2020-12-29T00:47:00Z</dcterms:created>
  <dc:creator>Administrator</dc:creator>
  <cp:lastModifiedBy>Administrator</cp:lastModifiedBy>
  <cp:lastPrinted>2021-08-03T07:40:00Z</cp:lastPrinted>
  <dcterms:modified xsi:type="dcterms:W3CDTF">2021-08-05T01:58:20Z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