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附件2：</w:t>
      </w:r>
    </w:p>
    <w:tbl>
      <w:tblPr>
        <w:tblStyle w:val="2"/>
        <w:tblpPr w:leftFromText="180" w:rightFromText="180" w:vertAnchor="text" w:horzAnchor="page" w:tblpX="1612" w:tblpY="853"/>
        <w:tblOverlap w:val="never"/>
        <w:tblW w:w="9120" w:type="dxa"/>
        <w:tblInd w:w="0" w:type="dxa"/>
        <w:shd w:val="clear" w:color="auto" w:fill="FDFE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255"/>
        <w:gridCol w:w="11"/>
        <w:gridCol w:w="342"/>
        <w:gridCol w:w="209"/>
        <w:gridCol w:w="1192"/>
        <w:gridCol w:w="90"/>
        <w:gridCol w:w="448"/>
        <w:gridCol w:w="949"/>
        <w:gridCol w:w="34"/>
        <w:gridCol w:w="590"/>
        <w:gridCol w:w="209"/>
        <w:gridCol w:w="428"/>
        <w:gridCol w:w="375"/>
        <w:gridCol w:w="860"/>
        <w:gridCol w:w="2193"/>
      </w:tblGrid>
      <w:tr>
        <w:tblPrEx>
          <w:shd w:val="clear" w:color="auto" w:fill="FDFE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 名</w:t>
            </w:r>
          </w:p>
        </w:tc>
        <w:tc>
          <w:tcPr>
            <w:tcW w:w="200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</w:t>
            </w:r>
          </w:p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193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照片</w:t>
            </w:r>
          </w:p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　</w:t>
            </w:r>
          </w:p>
        </w:tc>
      </w:tr>
      <w:tr>
        <w:tblPrEx>
          <w:shd w:val="clear" w:color="auto" w:fill="FDFE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4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普通高等教育全日制毕业院校及专业</w:t>
            </w:r>
          </w:p>
        </w:tc>
        <w:tc>
          <w:tcPr>
            <w:tcW w:w="3983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1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shd w:val="clear" w:color="auto" w:fill="FDFE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94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最高学历毕业院校及专业</w:t>
            </w:r>
          </w:p>
        </w:tc>
        <w:tc>
          <w:tcPr>
            <w:tcW w:w="3983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1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shd w:val="clear" w:color="auto" w:fill="FDFE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服务处所</w:t>
            </w:r>
          </w:p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175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DFEFF"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  <w:p>
            <w:pPr>
              <w:spacing w:line="28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DFEFF"/>
            <w:vAlign w:val="center"/>
          </w:tcPr>
          <w:p>
            <w:pPr>
              <w:spacing w:line="280" w:lineRule="atLeas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目前是否在岗</w:t>
            </w:r>
          </w:p>
        </w:tc>
        <w:tc>
          <w:tcPr>
            <w:tcW w:w="1872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FEFF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  <w:p>
            <w:pPr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1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shd w:val="clear" w:color="auto" w:fill="FDFE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招募（服务期起止）时间</w:t>
            </w:r>
          </w:p>
        </w:tc>
        <w:tc>
          <w:tcPr>
            <w:tcW w:w="126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shd w:val="clear" w:color="auto" w:fill="FDFE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il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DFEFF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联系方式</w:t>
            </w:r>
          </w:p>
        </w:tc>
        <w:tc>
          <w:tcPr>
            <w:tcW w:w="4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DFEFF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  <w:p>
            <w:pPr>
              <w:widowControl/>
              <w:spacing w:line="280" w:lineRule="atLeast"/>
              <w:jc w:val="left"/>
              <w:rPr>
                <w:color w:val="auto"/>
                <w:szCs w:val="21"/>
              </w:rPr>
            </w:pPr>
          </w:p>
        </w:tc>
      </w:tr>
      <w:tr>
        <w:tblPrEx>
          <w:shd w:val="clear" w:color="auto" w:fill="FDFE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75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工作经历</w:t>
            </w:r>
          </w:p>
        </w:tc>
        <w:tc>
          <w:tcPr>
            <w:tcW w:w="7368" w:type="dxa"/>
            <w:gridSpan w:val="11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color w:val="auto"/>
                <w:szCs w:val="21"/>
              </w:rPr>
            </w:pPr>
          </w:p>
        </w:tc>
      </w:tr>
      <w:tr>
        <w:tblPrEx>
          <w:shd w:val="clear" w:color="auto" w:fill="FDFE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1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年度考核及服务期满考核情况　</w:t>
            </w:r>
          </w:p>
        </w:tc>
      </w:tr>
      <w:tr>
        <w:tblPrEx>
          <w:shd w:val="clear" w:color="auto" w:fill="FDFE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034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</w:p>
        </w:tc>
        <w:tc>
          <w:tcPr>
            <w:tcW w:w="303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服务期满考核</w:t>
            </w:r>
          </w:p>
        </w:tc>
      </w:tr>
      <w:tr>
        <w:tblPrEx>
          <w:shd w:val="clear" w:color="auto" w:fill="FDFE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034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303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DFE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03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1050" w:firstLineChars="500"/>
              <w:jc w:val="both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报考单位</w:t>
            </w:r>
          </w:p>
        </w:tc>
        <w:tc>
          <w:tcPr>
            <w:tcW w:w="608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DFE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4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服务处所主要负责人意见（包括情况是否属实，是否同意报名）</w:t>
            </w:r>
          </w:p>
        </w:tc>
        <w:tc>
          <w:tcPr>
            <w:tcW w:w="757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  </w:t>
            </w:r>
          </w:p>
          <w:p>
            <w:pPr>
              <w:widowControl/>
              <w:spacing w:line="280" w:lineRule="atLeas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atLeast"/>
              <w:rPr>
                <w:color w:val="auto"/>
                <w:szCs w:val="21"/>
              </w:rPr>
            </w:pPr>
          </w:p>
          <w:p>
            <w:pPr>
              <w:widowControl/>
              <w:spacing w:line="280" w:lineRule="atLeas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280" w:lineRule="atLeast"/>
              <w:ind w:firstLine="42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　　　　　　主要领导签字： 　　　 （ 盖章）　</w:t>
            </w:r>
          </w:p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　　　　　　　　　　　　　　　　 20  年  月　日</w:t>
            </w:r>
          </w:p>
        </w:tc>
      </w:tr>
      <w:tr>
        <w:tblPrEx>
          <w:shd w:val="clear" w:color="auto" w:fill="FDFE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57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shd w:val="clear" w:color="auto" w:fill="FDFE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5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57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shd w:val="clear" w:color="auto" w:fill="FDFE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91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资格审查意见：</w:t>
            </w:r>
          </w:p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</w:t>
            </w:r>
          </w:p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  年  月　日</w:t>
            </w:r>
          </w:p>
        </w:tc>
      </w:tr>
    </w:tbl>
    <w:p>
      <w:pPr>
        <w:spacing w:line="400" w:lineRule="exact"/>
        <w:jc w:val="center"/>
      </w:pPr>
      <w:r>
        <w:rPr>
          <w:rFonts w:hint="eastAsia" w:ascii="方正小标宋简体" w:eastAsia="方正小标宋简体"/>
          <w:color w:val="000000"/>
          <w:sz w:val="36"/>
          <w:szCs w:val="36"/>
        </w:rPr>
        <w:t>三台县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2021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年从"三支一扶"高校毕业生中直接考核招聘乡镇事业单位工作人员报名表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F4528"/>
    <w:rsid w:val="014F4528"/>
    <w:rsid w:val="11E444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2021-08-12T06:41:00Z</dcterms:created>
  <dc:creator>jp</dc:creator>
  <cp:lastModifiedBy>WPS_1602211081</cp:lastModifiedBy>
  <dcterms:modified xsi:type="dcterms:W3CDTF">2021-08-12T07:35:17Z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A16542B16B4A49BC8FAD8647A51DD967</vt:lpwstr>
  </property>
</Properties>
</file>