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5" w:type="dxa"/>
        <w:tblInd w:w="-3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91"/>
        <w:gridCol w:w="797"/>
        <w:gridCol w:w="154"/>
        <w:gridCol w:w="658"/>
        <w:gridCol w:w="126"/>
        <w:gridCol w:w="1018"/>
        <w:gridCol w:w="126"/>
        <w:gridCol w:w="937"/>
        <w:gridCol w:w="238"/>
        <w:gridCol w:w="952"/>
        <w:gridCol w:w="209"/>
        <w:gridCol w:w="450"/>
        <w:gridCol w:w="258"/>
        <w:gridCol w:w="1001"/>
        <w:gridCol w:w="289"/>
        <w:gridCol w:w="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022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巧家县妇计中心2021年编制外人员招聘报名表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</w:tblPrEx>
        <w:trPr>
          <w:trHeight w:val="92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29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    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族别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8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1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60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604" w:type="dxa"/>
            <w:gridSpan w:val="1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90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90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90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审查人签字：                年    月    日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gridSpan w:val="1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gridSpan w:val="1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资格复审意见</w:t>
            </w:r>
          </w:p>
        </w:tc>
        <w:tc>
          <w:tcPr>
            <w:tcW w:w="7604" w:type="dxa"/>
            <w:gridSpan w:val="1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90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90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90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复审人签字：                年    月    日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none"/>
          <w:shd w:val="clear" w:fill="FFFFFF"/>
          <w:lang w:val="en-US" w:eastAsia="zh-CN" w:bidi="ar"/>
        </w:rPr>
        <w:t>注：1、请认真填写此表，涂改或复印填写无效；2、您将对此表中的信息的真实性负责。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54651"/>
    <w:rsid w:val="22854651"/>
    <w:rsid w:val="4A212573"/>
    <w:rsid w:val="50564937"/>
    <w:rsid w:val="55BC6A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923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2018-11-14T04:15:00Z</dcterms:created>
  <dc:creator>zrt</dc:creator>
  <cp:lastModifiedBy>f'j'z'x</cp:lastModifiedBy>
  <dcterms:modified xsi:type="dcterms:W3CDTF">2021-08-12T05:17:38Z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