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C86" w:rsidRDefault="00657C86" w:rsidP="00657C86">
      <w:pPr>
        <w:pStyle w:val="a5"/>
        <w:rPr>
          <w:sz w:val="18"/>
          <w:szCs w:val="18"/>
        </w:rPr>
      </w:pPr>
      <w:r>
        <w:rPr>
          <w:sz w:val="18"/>
          <w:szCs w:val="18"/>
        </w:rPr>
        <w:t>组长：高菁</w:t>
      </w:r>
    </w:p>
    <w:p w:rsidR="00657C86" w:rsidRDefault="00657C86" w:rsidP="00657C86">
      <w:pPr>
        <w:pStyle w:val="a5"/>
        <w:rPr>
          <w:sz w:val="18"/>
          <w:szCs w:val="18"/>
        </w:rPr>
      </w:pPr>
      <w:r>
        <w:rPr>
          <w:sz w:val="18"/>
          <w:szCs w:val="18"/>
        </w:rPr>
        <w:t>副组长：侯玉龙 谢远胜 陈山</w:t>
      </w:r>
    </w:p>
    <w:p w:rsidR="00657C86" w:rsidRDefault="00657C86" w:rsidP="00657C86">
      <w:pPr>
        <w:pStyle w:val="a5"/>
        <w:rPr>
          <w:sz w:val="18"/>
          <w:szCs w:val="18"/>
        </w:rPr>
      </w:pPr>
      <w:r>
        <w:rPr>
          <w:sz w:val="18"/>
          <w:szCs w:val="18"/>
        </w:rPr>
        <w:t>成员：陈华 杨新陆 李本法 谢远品 邓正清</w:t>
      </w:r>
    </w:p>
    <w:p w:rsidR="00657C86" w:rsidRDefault="00657C86" w:rsidP="00657C86">
      <w:pPr>
        <w:pStyle w:val="a5"/>
        <w:rPr>
          <w:sz w:val="18"/>
          <w:szCs w:val="18"/>
        </w:rPr>
      </w:pPr>
      <w:r>
        <w:rPr>
          <w:sz w:val="18"/>
          <w:szCs w:val="18"/>
        </w:rPr>
        <w:t>领导小组下设办公室，办公地点设在市教研中心。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57C86"/>
    <w:rsid w:val="00323B43"/>
    <w:rsid w:val="00364AAA"/>
    <w:rsid w:val="003D37D8"/>
    <w:rsid w:val="004358AB"/>
    <w:rsid w:val="0064020C"/>
    <w:rsid w:val="00657C86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657C8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2021-08-13T08:54:00Z</dcterms:created>
  <dcterms:modified xsi:type="dcterms:W3CDTF">2021-08-13T08:54:00Z</dcterms:modified>
</cp:coreProperties>
</file>