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hint="eastAsia" w:asciiTheme="minorEastAsia" w:hAnsiTheme="minorEastAsia" w:eastAsiaTheme="minorEastAsia"/>
          <w:sz w:val="32"/>
          <w:szCs w:val="32"/>
          <w:lang w:val="en-US" w:eastAsia="zh-CN"/>
        </w:rPr>
      </w:pPr>
      <w:bookmarkStart w:id="0" w:name="OLE_LINK5"/>
      <w:bookmarkStart w:id="1" w:name="OLE_LINK6"/>
      <w:r>
        <w:rPr>
          <w:rFonts w:hint="eastAsia" w:asciiTheme="minorEastAsia" w:hAnsiTheme="minorEastAsia" w:eastAsiaTheme="minorEastAsia"/>
          <w:sz w:val="32"/>
          <w:szCs w:val="32"/>
        </w:rPr>
        <w:t>附件</w:t>
      </w:r>
      <w:r>
        <w:rPr>
          <w:rFonts w:hint="eastAsia" w:asciiTheme="minorEastAsia" w:hAnsiTheme="minorEastAsia" w:eastAsiaTheme="minorEastAsia"/>
          <w:sz w:val="32"/>
          <w:szCs w:val="32"/>
          <w:lang w:val="en-US" w:eastAsia="zh-CN"/>
        </w:rPr>
        <w:t>4</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4503" w:type="dxa"/>
            <w:gridSpan w:val="3"/>
            <w:vAlign w:val="center"/>
          </w:tcPr>
          <w:p>
            <w:pPr>
              <w:spacing w:line="400" w:lineRule="exact"/>
              <w:rPr>
                <w:rFonts w:hint="eastAsia" w:eastAsia="宋体"/>
                <w:sz w:val="24"/>
                <w:lang w:val="en-US" w:eastAsia="zh-CN"/>
              </w:rPr>
            </w:pPr>
            <w:r>
              <w:rPr>
                <w:rFonts w:hint="eastAsia"/>
                <w:sz w:val="24"/>
                <w:highlight w:val="none"/>
                <w:lang w:eastAsia="zh-CN"/>
              </w:rPr>
              <w:t>本人考前</w:t>
            </w:r>
            <w:r>
              <w:rPr>
                <w:rFonts w:hint="eastAsia"/>
                <w:sz w:val="24"/>
                <w:highlight w:val="none"/>
                <w:lang w:val="en-US" w:eastAsia="zh-CN"/>
              </w:rPr>
              <w:t>14天行程</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外中风险</w:t>
            </w:r>
            <w:r>
              <w:rPr>
                <w:rFonts w:hint="eastAsia"/>
                <w:szCs w:val="21"/>
                <w:lang w:eastAsia="zh-CN"/>
              </w:rPr>
              <w:t>所在行政</w:t>
            </w:r>
            <w:r>
              <w:rPr>
                <w:szCs w:val="21"/>
              </w:rPr>
              <w:t>区</w:t>
            </w:r>
            <w:r>
              <w:rPr>
                <w:rFonts w:hint="eastAsia"/>
                <w:szCs w:val="21"/>
                <w:lang w:eastAsia="zh-CN"/>
              </w:rPr>
              <w:t>来（返）穗</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4</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5</w:t>
            </w:r>
            <w:r>
              <w:rPr>
                <w:szCs w:val="21"/>
              </w:rPr>
              <w:t>.共同居住家庭成员中是否有上述1至</w:t>
            </w:r>
            <w:r>
              <w:rPr>
                <w:rFonts w:hint="eastAsia"/>
                <w:szCs w:val="21"/>
                <w:lang w:val="en-US" w:eastAsia="zh-CN"/>
              </w:rPr>
              <w:t>4</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hint="eastAsia" w:eastAsia="黑体"/>
                <w:szCs w:val="21"/>
                <w:lang w:eastAsia="zh-CN"/>
              </w:rPr>
            </w:pPr>
            <w:r>
              <w:rPr>
                <w:rFonts w:eastAsia="黑体"/>
                <w:sz w:val="24"/>
              </w:rPr>
              <w:t>提示：以上有一项为是的，考试时须携带考前</w:t>
            </w:r>
            <w:r>
              <w:rPr>
                <w:rFonts w:hint="eastAsia" w:eastAsia="黑体"/>
                <w:sz w:val="24"/>
                <w:lang w:val="en-US" w:eastAsia="zh-CN"/>
              </w:rPr>
              <w:t>3天</w:t>
            </w:r>
            <w:r>
              <w:rPr>
                <w:rFonts w:eastAsia="黑体"/>
                <w:sz w:val="24"/>
              </w:rPr>
              <w:t>内</w:t>
            </w:r>
            <w:r>
              <w:rPr>
                <w:rFonts w:hint="eastAsia" w:eastAsia="黑体"/>
                <w:sz w:val="24"/>
              </w:rPr>
              <w:t>在广东进行核酸检测的阴性证明</w:t>
            </w:r>
            <w:r>
              <w:rPr>
                <w:rFonts w:hint="eastAsia" w:eastAsia="黑体"/>
                <w:sz w:val="24"/>
                <w:lang w:eastAsia="zh-CN"/>
              </w:rPr>
              <w:t>。同时近期本人从广东省外来(返）穗的，需提供返回后在广东进行核酸检测的阴性证明。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18A2EA7"/>
    <w:rsid w:val="04532E19"/>
    <w:rsid w:val="07E77858"/>
    <w:rsid w:val="0FD32860"/>
    <w:rsid w:val="10B91094"/>
    <w:rsid w:val="10EF778C"/>
    <w:rsid w:val="11607D33"/>
    <w:rsid w:val="151462CB"/>
    <w:rsid w:val="1E6E1F88"/>
    <w:rsid w:val="393F0F90"/>
    <w:rsid w:val="515D5F39"/>
    <w:rsid w:val="58A749C7"/>
    <w:rsid w:val="5A3564BC"/>
    <w:rsid w:val="5B8F0937"/>
    <w:rsid w:val="61F23EFC"/>
    <w:rsid w:val="7D2B2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1</TotalTime>
  <ScaleCrop>false</ScaleCrop>
  <LinksUpToDate>false</LinksUpToDate>
  <CharactersWithSpaces>579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大牛娃</cp:lastModifiedBy>
  <dcterms:modified xsi:type="dcterms:W3CDTF">2021-08-12T09:21:59Z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