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广西壮族自治区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防城港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生态环境监测中心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编外聘用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人员报名表</w:t>
      </w:r>
    </w:p>
    <w:tbl>
      <w:tblPr>
        <w:tblStyle w:val="4"/>
        <w:tblW w:w="5299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764"/>
        <w:gridCol w:w="864"/>
        <w:gridCol w:w="221"/>
        <w:gridCol w:w="748"/>
        <w:gridCol w:w="244"/>
        <w:gridCol w:w="13"/>
        <w:gridCol w:w="553"/>
        <w:gridCol w:w="428"/>
        <w:gridCol w:w="992"/>
        <w:gridCol w:w="1274"/>
        <w:gridCol w:w="94"/>
        <w:gridCol w:w="14"/>
        <w:gridCol w:w="2044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exact"/>
          <w:jc w:val="center"/>
        </w:trPr>
        <w:tc>
          <w:tcPr>
            <w:tcW w:w="856" w:type="pct"/>
            <w:gridSpan w:val="2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kern w:val="0"/>
                <w:sz w:val="24"/>
                <w:szCs w:val="24"/>
              </w:rPr>
              <w:t>姓</w:t>
            </w:r>
            <w:r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方正仿宋_GBK" w:asciiTheme="majorEastAsia" w:hAnsiTheme="majorEastAsia" w:eastAsiaTheme="major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600" w:type="pct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  <w:tc>
          <w:tcPr>
            <w:tcW w:w="548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549" w:type="pct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  <w:tc>
          <w:tcPr>
            <w:tcW w:w="548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方正仿宋_GBK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kern w:val="0"/>
                <w:sz w:val="24"/>
                <w:szCs w:val="24"/>
              </w:rPr>
              <w:t>面貌</w:t>
            </w:r>
          </w:p>
        </w:tc>
        <w:tc>
          <w:tcPr>
            <w:tcW w:w="704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  <w:tc>
          <w:tcPr>
            <w:tcW w:w="1190" w:type="pct"/>
            <w:gridSpan w:val="3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  <w:jc w:val="center"/>
        </w:trPr>
        <w:tc>
          <w:tcPr>
            <w:tcW w:w="856" w:type="pct"/>
            <w:gridSpan w:val="2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kern w:val="0"/>
                <w:sz w:val="24"/>
                <w:szCs w:val="24"/>
              </w:rPr>
              <w:t>籍</w:t>
            </w:r>
            <w:r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方正仿宋_GBK" w:asciiTheme="majorEastAsia" w:hAnsiTheme="majorEastAsia" w:eastAsiaTheme="majorEastAsia"/>
                <w:kern w:val="0"/>
                <w:sz w:val="24"/>
                <w:szCs w:val="24"/>
              </w:rPr>
              <w:t>贯</w:t>
            </w:r>
          </w:p>
        </w:tc>
        <w:tc>
          <w:tcPr>
            <w:tcW w:w="600" w:type="pct"/>
            <w:gridSpan w:val="2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  <w:tc>
          <w:tcPr>
            <w:tcW w:w="548" w:type="pct"/>
            <w:gridSpan w:val="2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549" w:type="pct"/>
            <w:gridSpan w:val="3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  <w:tc>
          <w:tcPr>
            <w:tcW w:w="548" w:type="pct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方正仿宋_GBK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704" w:type="pct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  <w:tc>
          <w:tcPr>
            <w:tcW w:w="1190" w:type="pct"/>
            <w:gridSpan w:val="3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exact"/>
          <w:jc w:val="center"/>
        </w:trPr>
        <w:tc>
          <w:tcPr>
            <w:tcW w:w="856" w:type="pct"/>
            <w:gridSpan w:val="2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kern w:val="0"/>
                <w:sz w:val="24"/>
                <w:szCs w:val="24"/>
              </w:rPr>
              <w:t>参加工作</w:t>
            </w:r>
          </w:p>
          <w:p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600" w:type="pct"/>
            <w:gridSpan w:val="2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  <w:tc>
          <w:tcPr>
            <w:tcW w:w="548" w:type="pct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kern w:val="0"/>
                <w:sz w:val="24"/>
                <w:szCs w:val="24"/>
              </w:rPr>
              <w:t>健康</w:t>
            </w:r>
          </w:p>
          <w:p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kern w:val="0"/>
                <w:sz w:val="24"/>
                <w:szCs w:val="24"/>
              </w:rPr>
              <w:t>状况</w:t>
            </w:r>
          </w:p>
        </w:tc>
        <w:tc>
          <w:tcPr>
            <w:tcW w:w="549" w:type="pct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  <w:tc>
          <w:tcPr>
            <w:tcW w:w="548" w:type="pct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kern w:val="0"/>
                <w:sz w:val="24"/>
                <w:szCs w:val="24"/>
              </w:rPr>
              <w:t>婚姻</w:t>
            </w:r>
          </w:p>
          <w:p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kern w:val="0"/>
                <w:sz w:val="24"/>
                <w:szCs w:val="24"/>
              </w:rPr>
              <w:t>状况</w:t>
            </w:r>
          </w:p>
        </w:tc>
        <w:tc>
          <w:tcPr>
            <w:tcW w:w="704" w:type="pct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  <w:tc>
          <w:tcPr>
            <w:tcW w:w="1190" w:type="pct"/>
            <w:gridSpan w:val="3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exact"/>
          <w:jc w:val="center"/>
        </w:trPr>
        <w:tc>
          <w:tcPr>
            <w:tcW w:w="856" w:type="pct"/>
            <w:gridSpan w:val="2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kern w:val="0"/>
                <w:sz w:val="24"/>
                <w:szCs w:val="24"/>
              </w:rPr>
              <w:t>特长爱好</w:t>
            </w:r>
          </w:p>
        </w:tc>
        <w:tc>
          <w:tcPr>
            <w:tcW w:w="1156" w:type="pct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  <w:tc>
          <w:tcPr>
            <w:tcW w:w="542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1253" w:type="pct"/>
            <w:gridSpan w:val="2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  <w:tc>
          <w:tcPr>
            <w:tcW w:w="1190" w:type="pct"/>
            <w:gridSpan w:val="3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856" w:type="pct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1156" w:type="pct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  <w:tc>
          <w:tcPr>
            <w:tcW w:w="542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方正仿宋_GBK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2444" w:type="pct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856" w:type="pct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kern w:val="0"/>
                <w:sz w:val="24"/>
                <w:szCs w:val="24"/>
              </w:rPr>
              <w:t>通讯住址</w:t>
            </w:r>
          </w:p>
        </w:tc>
        <w:tc>
          <w:tcPr>
            <w:tcW w:w="2247" w:type="pct"/>
            <w:gridSpan w:val="8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  <w:tc>
          <w:tcPr>
            <w:tcW w:w="764" w:type="pct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130" w:type="pct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856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  <w:lang w:eastAsia="zh-CN"/>
              </w:rPr>
              <w:t>教育类型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536" w:type="pct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cs="方正仿宋_GBK" w:asciiTheme="majorEastAsia" w:hAnsiTheme="majorEastAsia" w:eastAsiaTheme="maj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方正仿宋_GBK" w:asciiTheme="majorEastAsia" w:hAnsiTheme="majorEastAsia" w:eastAsiaTheme="majorEastAsia"/>
                <w:kern w:val="0"/>
                <w:sz w:val="24"/>
                <w:szCs w:val="24"/>
                <w:lang w:eastAsia="zh-CN"/>
              </w:rPr>
              <w:t>学历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方正仿宋_GBK" w:asciiTheme="majorEastAsia" w:hAnsiTheme="majorEastAsia" w:eastAsiaTheme="majorEastAsia"/>
                <w:kern w:val="0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233" w:type="pct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1895" w:type="pct"/>
            <w:gridSpan w:val="4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  <w:lang w:eastAsia="zh-CN"/>
              </w:rPr>
              <w:t>专业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856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cs="方正仿宋_GBK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cs="方正仿宋_GBK"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  <w:tc>
          <w:tcPr>
            <w:tcW w:w="536" w:type="pct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  <w:tc>
          <w:tcPr>
            <w:tcW w:w="1233" w:type="pct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cs="方正仿宋_GBK"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  <w:tc>
          <w:tcPr>
            <w:tcW w:w="1895" w:type="pct"/>
            <w:gridSpan w:val="4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856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477" w:type="pct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  <w:tc>
          <w:tcPr>
            <w:tcW w:w="536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  <w:tc>
          <w:tcPr>
            <w:tcW w:w="1233" w:type="pct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  <w:tc>
          <w:tcPr>
            <w:tcW w:w="1895" w:type="pct"/>
            <w:gridSpan w:val="4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856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014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kern w:val="0"/>
                <w:sz w:val="24"/>
                <w:szCs w:val="24"/>
              </w:rPr>
              <w:t>固定</w:t>
            </w:r>
          </w:p>
          <w:p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785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  <w:tc>
          <w:tcPr>
            <w:tcW w:w="756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138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4" w:hRule="exact"/>
          <w:jc w:val="center"/>
        </w:trPr>
        <w:tc>
          <w:tcPr>
            <w:tcW w:w="434" w:type="pct"/>
            <w:textDirection w:val="tbRlV"/>
            <w:vAlign w:val="center"/>
          </w:tcPr>
          <w:p>
            <w:pPr>
              <w:widowControl/>
              <w:spacing w:line="600" w:lineRule="exact"/>
              <w:ind w:left="113" w:right="113"/>
              <w:jc w:val="center"/>
              <w:rPr>
                <w:rFonts w:hint="eastAsia" w:asciiTheme="majorEastAsia" w:hAnsiTheme="majorEastAsia" w:eastAsiaTheme="majorEastAsia"/>
                <w:spacing w:val="2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方正仿宋_GBK" w:asciiTheme="majorEastAsia" w:hAnsiTheme="majorEastAsia" w:eastAsiaTheme="majorEastAsia"/>
                <w:spacing w:val="20"/>
                <w:kern w:val="0"/>
                <w:sz w:val="24"/>
                <w:szCs w:val="24"/>
              </w:rPr>
              <w:t>本人简历</w:t>
            </w:r>
            <w:r>
              <w:rPr>
                <w:rFonts w:hint="eastAsia" w:cs="方正仿宋_GBK" w:asciiTheme="majorEastAsia" w:hAnsiTheme="majorEastAsia" w:eastAsiaTheme="majorEastAsia"/>
                <w:spacing w:val="20"/>
                <w:kern w:val="0"/>
                <w:sz w:val="24"/>
                <w:szCs w:val="24"/>
                <w:lang w:eastAsia="zh-CN"/>
              </w:rPr>
              <w:t>（从高中开始写）</w:t>
            </w:r>
          </w:p>
        </w:tc>
        <w:tc>
          <w:tcPr>
            <w:tcW w:w="4565" w:type="pct"/>
            <w:gridSpan w:val="13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  <w:lang w:val="en-US" w:eastAsia="zh-CN"/>
              </w:rPr>
              <w:t>例：2015.10-2019.07 XX大学 XX专业 学习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default" w:asciiTheme="majorEastAsia" w:hAnsiTheme="majorEastAsia" w:eastAsia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  <w:lang w:val="en-US" w:eastAsia="zh-CN"/>
              </w:rPr>
              <w:t xml:space="preserve">    2019.07至今     XX单位 XX岗位 工作</w:t>
            </w:r>
          </w:p>
          <w:p>
            <w:pPr>
              <w:widowControl/>
              <w:spacing w:line="600" w:lineRule="exact"/>
              <w:jc w:val="both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exact"/>
              <w:jc w:val="both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exact"/>
              <w:jc w:val="both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exact"/>
              <w:jc w:val="both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exact"/>
              <w:jc w:val="both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exact"/>
              <w:jc w:val="both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exact"/>
              <w:jc w:val="both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exact"/>
              <w:jc w:val="both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</w:tr>
    </w:tbl>
    <w:p>
      <w:pPr>
        <w:spacing w:line="600" w:lineRule="exact"/>
        <w:rPr>
          <w:rFonts w:asciiTheme="majorEastAsia" w:hAnsiTheme="majorEastAsia" w:eastAsiaTheme="majorEastAsia"/>
          <w:b/>
          <w:bCs/>
          <w:sz w:val="24"/>
          <w:szCs w:val="24"/>
        </w:rPr>
      </w:pPr>
    </w:p>
    <w:tbl>
      <w:tblPr>
        <w:tblStyle w:val="4"/>
        <w:tblW w:w="8949" w:type="dxa"/>
        <w:tblInd w:w="-106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875"/>
        <w:gridCol w:w="1095"/>
        <w:gridCol w:w="848"/>
        <w:gridCol w:w="1166"/>
        <w:gridCol w:w="4179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sz w:val="24"/>
                <w:szCs w:val="24"/>
              </w:rPr>
              <w:t>奖惩情况</w:t>
            </w:r>
          </w:p>
        </w:tc>
        <w:tc>
          <w:tcPr>
            <w:tcW w:w="8163" w:type="dxa"/>
            <w:gridSpan w:val="5"/>
            <w:tcBorders>
              <w:top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786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sz w:val="24"/>
                <w:szCs w:val="24"/>
              </w:rPr>
              <w:t>家庭</w:t>
            </w:r>
          </w:p>
          <w:p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sz w:val="24"/>
                <w:szCs w:val="24"/>
              </w:rPr>
              <w:t>主要</w:t>
            </w:r>
          </w:p>
          <w:p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sz w:val="24"/>
                <w:szCs w:val="24"/>
              </w:rPr>
              <w:t>成员及</w:t>
            </w:r>
          </w:p>
          <w:p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sz w:val="24"/>
                <w:szCs w:val="24"/>
              </w:rPr>
              <w:t>重要</w:t>
            </w:r>
          </w:p>
          <w:p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sz w:val="24"/>
                <w:szCs w:val="24"/>
              </w:rPr>
              <w:t>社会</w:t>
            </w:r>
          </w:p>
          <w:p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sz w:val="24"/>
                <w:szCs w:val="24"/>
              </w:rPr>
              <w:t>关系</w:t>
            </w:r>
          </w:p>
        </w:tc>
        <w:tc>
          <w:tcPr>
            <w:tcW w:w="875" w:type="dxa"/>
            <w:vAlign w:val="center"/>
          </w:tcPr>
          <w:p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sz w:val="24"/>
                <w:szCs w:val="24"/>
              </w:rPr>
              <w:t>称谓</w:t>
            </w:r>
          </w:p>
        </w:tc>
        <w:tc>
          <w:tcPr>
            <w:tcW w:w="1095" w:type="dxa"/>
            <w:vAlign w:val="center"/>
          </w:tcPr>
          <w:p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sz w:val="24"/>
                <w:szCs w:val="24"/>
              </w:rPr>
              <w:t>姓名</w:t>
            </w:r>
          </w:p>
        </w:tc>
        <w:tc>
          <w:tcPr>
            <w:tcW w:w="848" w:type="dxa"/>
            <w:vAlign w:val="center"/>
          </w:tcPr>
          <w:p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sz w:val="24"/>
                <w:szCs w:val="24"/>
              </w:rPr>
              <w:t>年龄</w:t>
            </w:r>
          </w:p>
        </w:tc>
        <w:tc>
          <w:tcPr>
            <w:tcW w:w="1166" w:type="dxa"/>
            <w:vAlign w:val="center"/>
          </w:tcPr>
          <w:p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sz w:val="24"/>
                <w:szCs w:val="24"/>
              </w:rPr>
              <w:t>政治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 xml:space="preserve">  </w:t>
            </w:r>
            <w:r>
              <w:rPr>
                <w:rFonts w:hint="eastAsia" w:cs="方正仿宋_GBK" w:asciiTheme="majorEastAsia" w:hAnsiTheme="majorEastAsia" w:eastAsiaTheme="majorEastAsia"/>
                <w:sz w:val="24"/>
                <w:szCs w:val="24"/>
              </w:rPr>
              <w:t>面貌</w:t>
            </w:r>
          </w:p>
        </w:tc>
        <w:tc>
          <w:tcPr>
            <w:tcW w:w="4179" w:type="dxa"/>
            <w:vAlign w:val="center"/>
          </w:tcPr>
          <w:p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786" w:type="dxa"/>
            <w:vMerge w:val="continue"/>
          </w:tcPr>
          <w:p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179" w:type="dxa"/>
            <w:vAlign w:val="center"/>
          </w:tcPr>
          <w:p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786" w:type="dxa"/>
            <w:vMerge w:val="continue"/>
          </w:tcPr>
          <w:p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179" w:type="dxa"/>
            <w:vAlign w:val="center"/>
          </w:tcPr>
          <w:p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786" w:type="dxa"/>
            <w:vMerge w:val="continue"/>
          </w:tcPr>
          <w:p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179" w:type="dxa"/>
            <w:vAlign w:val="center"/>
          </w:tcPr>
          <w:p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786" w:type="dxa"/>
            <w:vMerge w:val="continue"/>
          </w:tcPr>
          <w:p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179" w:type="dxa"/>
            <w:vAlign w:val="center"/>
          </w:tcPr>
          <w:p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786" w:type="dxa"/>
            <w:vMerge w:val="continue"/>
          </w:tcPr>
          <w:p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179" w:type="dxa"/>
            <w:vAlign w:val="center"/>
          </w:tcPr>
          <w:p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786" w:type="dxa"/>
            <w:vMerge w:val="continue"/>
          </w:tcPr>
          <w:p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179" w:type="dxa"/>
            <w:vAlign w:val="center"/>
          </w:tcPr>
          <w:p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80" w:hRule="atLeast"/>
        </w:trPr>
        <w:tc>
          <w:tcPr>
            <w:tcW w:w="786" w:type="dxa"/>
            <w:vMerge w:val="continue"/>
          </w:tcPr>
          <w:p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179" w:type="dxa"/>
            <w:vAlign w:val="center"/>
          </w:tcPr>
          <w:p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exact"/>
        </w:trPr>
        <w:tc>
          <w:tcPr>
            <w:tcW w:w="8949" w:type="dxa"/>
            <w:gridSpan w:val="6"/>
          </w:tcPr>
          <w:p>
            <w:pPr>
              <w:spacing w:line="460" w:lineRule="exact"/>
              <w:ind w:firstLine="470" w:firstLineChars="196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sz w:val="24"/>
                <w:szCs w:val="24"/>
              </w:rPr>
              <w:t>本人对以上内容的真实性、准确性和合法性负责，如有虚假，愿意承担责任。</w:t>
            </w:r>
          </w:p>
          <w:p>
            <w:pPr>
              <w:spacing w:line="460" w:lineRule="exact"/>
              <w:rPr>
                <w:rFonts w:cs="方正仿宋_GBK"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pacing w:line="460" w:lineRule="exact"/>
              <w:ind w:firstLine="4560" w:firstLineChars="1900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sz w:val="24"/>
                <w:szCs w:val="24"/>
              </w:rPr>
              <w:t>签名：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</w:t>
            </w:r>
          </w:p>
          <w:p>
            <w:pPr>
              <w:spacing w:line="460" w:lineRule="exact"/>
              <w:ind w:firstLine="6360" w:firstLineChars="2650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sz w:val="24"/>
                <w:szCs w:val="24"/>
              </w:rPr>
              <w:t>年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 xml:space="preserve">    </w:t>
            </w:r>
            <w:r>
              <w:rPr>
                <w:rFonts w:hint="eastAsia" w:cs="方正仿宋_GBK" w:asciiTheme="majorEastAsia" w:hAnsiTheme="majorEastAsia" w:eastAsiaTheme="majorEastAsia"/>
                <w:sz w:val="24"/>
                <w:szCs w:val="24"/>
              </w:rPr>
              <w:t>月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 xml:space="preserve">    </w:t>
            </w:r>
            <w:r>
              <w:rPr>
                <w:rFonts w:hint="eastAsia" w:cs="方正仿宋_GBK" w:asciiTheme="majorEastAsia" w:hAnsiTheme="majorEastAsia" w:eastAsiaTheme="major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6" w:hRule="atLeast"/>
        </w:trPr>
        <w:tc>
          <w:tcPr>
            <w:tcW w:w="786" w:type="dxa"/>
            <w:tcBorders>
              <w:bottom w:val="single" w:color="auto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sz w:val="24"/>
                <w:szCs w:val="24"/>
              </w:rPr>
              <w:t>招聘单位审核意见</w:t>
            </w:r>
          </w:p>
        </w:tc>
        <w:tc>
          <w:tcPr>
            <w:tcW w:w="8163" w:type="dxa"/>
            <w:gridSpan w:val="5"/>
            <w:tcBorders>
              <w:bottom w:val="single" w:color="auto" w:sz="2" w:space="0"/>
            </w:tcBorders>
          </w:tcPr>
          <w:p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pacing w:line="460" w:lineRule="exac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</w:t>
            </w:r>
          </w:p>
          <w:p>
            <w:pPr>
              <w:spacing w:line="460" w:lineRule="exac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cs="方正仿宋_GBK" w:asciiTheme="majorEastAsia" w:hAnsiTheme="majorEastAsia" w:eastAsiaTheme="majorEastAsia"/>
                <w:sz w:val="24"/>
                <w:szCs w:val="24"/>
              </w:rPr>
              <w:t>（盖章）</w:t>
            </w:r>
          </w:p>
          <w:p>
            <w:pPr>
              <w:spacing w:line="460" w:lineRule="exact"/>
              <w:ind w:firstLine="5527" w:firstLineChars="2303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sz w:val="24"/>
                <w:szCs w:val="24"/>
              </w:rPr>
              <w:t>年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 xml:space="preserve">    </w:t>
            </w:r>
            <w:r>
              <w:rPr>
                <w:rFonts w:hint="eastAsia" w:cs="方正仿宋_GBK" w:asciiTheme="majorEastAsia" w:hAnsiTheme="majorEastAsia" w:eastAsiaTheme="majorEastAsia"/>
                <w:sz w:val="24"/>
                <w:szCs w:val="24"/>
              </w:rPr>
              <w:t>月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 xml:space="preserve">    </w:t>
            </w:r>
            <w:r>
              <w:rPr>
                <w:rFonts w:hint="eastAsia" w:cs="方正仿宋_GBK" w:asciiTheme="majorEastAsia" w:hAnsiTheme="majorEastAsia" w:eastAsiaTheme="majorEastAsia"/>
                <w:sz w:val="24"/>
                <w:szCs w:val="24"/>
              </w:rPr>
              <w:t>日</w:t>
            </w:r>
          </w:p>
        </w:tc>
      </w:tr>
    </w:tbl>
    <w:p/>
    <w:sectPr>
      <w:footerReference r:id="rId3" w:type="default"/>
      <w:pgSz w:w="11906" w:h="16838"/>
      <w:pgMar w:top="1440" w:right="1797" w:bottom="1440" w:left="1797" w:header="0" w:footer="1304" w:gutter="0"/>
      <w:cols w:space="425" w:num="1"/>
      <w:docGrid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right="280"/>
      <w:jc w:val="right"/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  <w:p>
    <w:pPr>
      <w:pStyle w:val="2"/>
      <w:ind w:right="360" w:firstLine="360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EBD"/>
    <w:rsid w:val="000732C0"/>
    <w:rsid w:val="000E5341"/>
    <w:rsid w:val="00260B83"/>
    <w:rsid w:val="00376EBD"/>
    <w:rsid w:val="003C3F80"/>
    <w:rsid w:val="003D0D85"/>
    <w:rsid w:val="00411802"/>
    <w:rsid w:val="00487B56"/>
    <w:rsid w:val="00597A8A"/>
    <w:rsid w:val="00800F44"/>
    <w:rsid w:val="00810F8A"/>
    <w:rsid w:val="00813C31"/>
    <w:rsid w:val="00963AE3"/>
    <w:rsid w:val="00B578EB"/>
    <w:rsid w:val="00CC0660"/>
    <w:rsid w:val="00D70A08"/>
    <w:rsid w:val="00E74FE5"/>
    <w:rsid w:val="0D1D6F72"/>
    <w:rsid w:val="1BD11AD1"/>
    <w:rsid w:val="3CAB01BC"/>
    <w:rsid w:val="46E54D8F"/>
    <w:rsid w:val="50042D6B"/>
    <w:rsid w:val="597F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99"/>
    <w:rPr>
      <w:rFonts w:ascii="Times New Roman" w:hAnsi="Times New Roman" w:eastAsia="仿宋_GB2312" w:cs="Times New Roman"/>
      <w:kern w:val="0"/>
      <w:sz w:val="18"/>
      <w:szCs w:val="18"/>
    </w:rPr>
  </w:style>
  <w:style w:type="character" w:customStyle="1" w:styleId="7">
    <w:name w:val="页眉 Char"/>
    <w:basedOn w:val="5"/>
    <w:link w:val="3"/>
    <w:semiHidden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67</Words>
  <Characters>386</Characters>
  <Lines>3</Lines>
  <Paragraphs>1</Paragraphs>
  <TotalTime>3</TotalTime>
  <ScaleCrop>false</ScaleCrop>
  <LinksUpToDate>false</LinksUpToDate>
  <CharactersWithSpaces>452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2020-02-24T02:35:00Z</dcterms:created>
  <dc:creator>'杨海菊'</dc:creator>
  <cp:lastModifiedBy>守</cp:lastModifiedBy>
  <cp:lastPrinted>2020-02-17T03:51:00Z</cp:lastPrinted>
  <dcterms:modified xsi:type="dcterms:W3CDTF">2021-08-16T08:41:54Z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DDA3E237F6A34076A931D30A974D8F3D</vt:lpwstr>
  </property>
</Properties>
</file>