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30"/>
          <w:szCs w:val="30"/>
        </w:rPr>
      </w:pPr>
      <w:bookmarkStart w:id="0" w:name="_GoBack"/>
      <w:r>
        <w:rPr>
          <w:rStyle w:val="5"/>
          <w:rFonts w:ascii="Tahoma" w:hAnsi="Tahoma" w:eastAsia="Tahoma" w:cs="Tahoma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云南国际旅行卫生保健中心（昆明海关口岸门诊部）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招聘岗位</w:t>
      </w:r>
    </w:p>
    <w:bookmarkEnd w:id="0"/>
    <w:tbl>
      <w:tblPr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6"/>
        <w:gridCol w:w="305"/>
        <w:gridCol w:w="588"/>
        <w:gridCol w:w="532"/>
        <w:gridCol w:w="305"/>
        <w:gridCol w:w="305"/>
        <w:gridCol w:w="4777"/>
        <w:gridCol w:w="69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sz w:val="15"/>
                <w:szCs w:val="15"/>
                <w:bdr w:val="none" w:color="auto" w:sz="0" w:space="0"/>
              </w:rPr>
              <w:t>招聘岗位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sz w:val="15"/>
                <w:szCs w:val="15"/>
                <w:bdr w:val="none" w:color="auto" w:sz="0" w:space="0"/>
              </w:rPr>
              <w:t>人数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sz w:val="15"/>
                <w:szCs w:val="15"/>
                <w:bdr w:val="none" w:color="auto" w:sz="0" w:space="0"/>
              </w:rPr>
              <w:t>学历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sz w:val="15"/>
                <w:szCs w:val="15"/>
                <w:bdr w:val="none" w:color="auto" w:sz="0" w:space="0"/>
              </w:rPr>
              <w:t>年龄要求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sz w:val="15"/>
                <w:szCs w:val="15"/>
                <w:bdr w:val="none" w:color="auto" w:sz="0" w:space="0"/>
              </w:rPr>
              <w:t>专业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sz w:val="15"/>
                <w:szCs w:val="15"/>
                <w:bdr w:val="none" w:color="auto" w:sz="0" w:space="0"/>
              </w:rPr>
              <w:t>性别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sz w:val="15"/>
                <w:szCs w:val="15"/>
                <w:bdr w:val="none" w:color="auto" w:sz="0" w:space="0"/>
              </w:rPr>
              <w:t>备注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sz w:val="15"/>
                <w:szCs w:val="15"/>
                <w:bdr w:val="none" w:color="auto" w:sz="0" w:space="0"/>
              </w:rPr>
              <w:t>工作地点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sz w:val="15"/>
                <w:szCs w:val="15"/>
                <w:bdr w:val="none" w:color="auto" w:sz="0" w:space="0"/>
              </w:rPr>
              <w:t>检疫处理从业人员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sz w:val="15"/>
                <w:szCs w:val="15"/>
                <w:bdr w:val="none" w:color="auto" w:sz="0" w:space="0"/>
              </w:rPr>
              <w:t>大专及以上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sz w:val="15"/>
                <w:szCs w:val="15"/>
                <w:bdr w:val="none" w:color="auto" w:sz="0" w:space="0"/>
              </w:rPr>
              <w:t>35岁以下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sz w:val="15"/>
                <w:szCs w:val="15"/>
                <w:bdr w:val="none" w:color="auto" w:sz="0" w:space="0"/>
              </w:rPr>
              <w:t>不限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sz w:val="15"/>
                <w:szCs w:val="15"/>
                <w:bdr w:val="none" w:color="auto" w:sz="0" w:space="0"/>
              </w:rPr>
              <w:t>具有驾照且有驾驶经验，能吃苦耐劳、善于沟通。有较强的事业心和责任感，协作意识、团队意识强。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sz w:val="15"/>
                <w:szCs w:val="15"/>
                <w:bdr w:val="none" w:color="auto" w:sz="0" w:space="0"/>
              </w:rPr>
              <w:t>长水国际机场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sz w:val="15"/>
                <w:szCs w:val="15"/>
                <w:bdr w:val="none" w:color="auto" w:sz="0" w:space="0"/>
              </w:rPr>
              <w:t>会计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sz w:val="15"/>
                <w:szCs w:val="15"/>
                <w:bdr w:val="none" w:color="auto" w:sz="0" w:space="0"/>
              </w:rPr>
              <w:t>大专及以上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sz w:val="15"/>
                <w:szCs w:val="15"/>
                <w:bdr w:val="none" w:color="auto" w:sz="0" w:space="0"/>
              </w:rPr>
              <w:t>35岁以下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sz w:val="15"/>
                <w:szCs w:val="15"/>
                <w:bdr w:val="none" w:color="auto" w:sz="0" w:space="0"/>
              </w:rPr>
              <w:t>不限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sz w:val="15"/>
                <w:szCs w:val="15"/>
                <w:bdr w:val="none" w:color="auto" w:sz="0" w:space="0"/>
              </w:rPr>
              <w:t>不限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sz w:val="15"/>
                <w:szCs w:val="15"/>
                <w:bdr w:val="none" w:color="auto" w:sz="0" w:space="0"/>
              </w:rPr>
              <w:t>具有相关会计资格证，且具备不低于2年的会计工作经验，具有驾照且有驾驶经验，善于沟通协调。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sz w:val="15"/>
                <w:szCs w:val="15"/>
                <w:bdr w:val="none" w:color="auto" w:sz="0" w:space="0"/>
              </w:rPr>
              <w:t>长水国际机场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sz w:val="15"/>
                <w:szCs w:val="15"/>
                <w:bdr w:val="none" w:color="auto" w:sz="0" w:space="0"/>
              </w:rPr>
              <w:t>驾驶员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sz w:val="15"/>
                <w:szCs w:val="15"/>
                <w:bdr w:val="none" w:color="auto" w:sz="0" w:space="0"/>
              </w:rPr>
              <w:t>不限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sz w:val="15"/>
                <w:szCs w:val="15"/>
                <w:bdr w:val="none" w:color="auto" w:sz="0" w:space="0"/>
              </w:rPr>
              <w:t>40岁以下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sz w:val="15"/>
                <w:szCs w:val="15"/>
                <w:bdr w:val="none" w:color="auto" w:sz="0" w:space="0"/>
              </w:rPr>
              <w:t>不限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sz w:val="15"/>
                <w:szCs w:val="15"/>
                <w:bdr w:val="none" w:color="auto" w:sz="0" w:space="0"/>
              </w:rPr>
              <w:t>具有B1及以上驾照且有不低于5年驾驶经验，无重大交通事故记录，无不良驾车习惯，诚实守信、吃苦耐劳。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sz w:val="15"/>
                <w:szCs w:val="15"/>
                <w:bdr w:val="none" w:color="auto" w:sz="0" w:space="0"/>
              </w:rPr>
              <w:t>口岸工作部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474DF3"/>
    <w:rsid w:val="1A474D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2021-08-18T09:01:00Z</dcterms:created>
  <dc:creator>WPS_1609033458</dc:creator>
  <cp:lastModifiedBy>WPS_1609033458</cp:lastModifiedBy>
  <dcterms:modified xsi:type="dcterms:W3CDTF">2021-08-18T09:01:27Z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CE6AA04D70EF4128A2348C83520D798F</vt:lpwstr>
  </property>
</Properties>
</file>