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left="0" w:right="0" w:firstLine="0"/>
        <w:jc w:val="center"/>
        <w:rPr>
          <w:rFonts w:hint="eastAsia" w:ascii="仿宋" w:hAnsi="仿宋" w:eastAsia="仿宋" w:cs="仿宋"/>
          <w:b/>
          <w:bCs w:val="0"/>
          <w:i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auto"/>
          <w:spacing w:val="0"/>
          <w:sz w:val="44"/>
          <w:szCs w:val="44"/>
          <w:shd w:val="clear" w:fill="FFFFFF"/>
        </w:rPr>
        <w:t>端州区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卫生健康局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招聘人数和招聘岗位</w:t>
      </w:r>
    </w:p>
    <w:tbl>
      <w:tblPr>
        <w:tblStyle w:val="5"/>
        <w:tblW w:w="851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216"/>
        <w:gridCol w:w="1150"/>
        <w:gridCol w:w="747"/>
        <w:gridCol w:w="1220"/>
        <w:gridCol w:w="1404"/>
        <w:gridCol w:w="1391"/>
        <w:gridCol w:w="13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u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u w:val="none"/>
                <w:lang w:eastAsia="zh-CN"/>
              </w:rPr>
              <w:t>岗位名称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u w:val="none"/>
              </w:rPr>
              <w:t>岗位简介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  <w:u w:val="none"/>
              </w:rPr>
              <w:t>招聘</w:t>
            </w:r>
            <w:r>
              <w:rPr>
                <w:rFonts w:hint="default" w:ascii="仿宋_GB2312" w:eastAsia="仿宋_GB2312" w:cs="仿宋_GB2312"/>
                <w:sz w:val="22"/>
                <w:szCs w:val="22"/>
              </w:rPr>
              <w:br w:type="textWrapping"/>
            </w:r>
            <w:r>
              <w:rPr>
                <w:rFonts w:hint="default" w:ascii="仿宋_GB2312" w:eastAsia="仿宋_GB2312" w:cs="仿宋_GB2312"/>
                <w:sz w:val="22"/>
                <w:szCs w:val="22"/>
              </w:rPr>
              <w:t>人数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u w:val="none"/>
              </w:rPr>
              <w:t>专业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u w:val="none"/>
              </w:rPr>
              <w:t>学历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u w:val="none"/>
              </w:rPr>
              <w:t>备注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u w:val="none"/>
                <w:lang w:eastAsia="zh-CN"/>
              </w:rPr>
              <w:t>相关待遇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区卫生健康局合同制工作人员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u w:val="none"/>
                <w:lang w:eastAsia="zh-CN"/>
              </w:rPr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  <w:u w:val="none"/>
              </w:rPr>
              <w:t>主要从事文书处理工作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u w:val="none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u w:val="none"/>
              </w:rPr>
              <w:t>不限</w:t>
            </w:r>
            <w:r>
              <w:rPr>
                <w:u w:val="none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u w:val="none"/>
              </w:rPr>
              <w:t>专业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  <w:u w:val="none"/>
              </w:rPr>
              <w:t>全日制本科或以上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u w:val="none"/>
              </w:rPr>
              <w:t>工作量较大，有不定期值班、加班情况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u w:val="none"/>
                <w:lang w:eastAsia="zh-CN"/>
              </w:rPr>
              <w:t>按照端州区合同制人员相关规定执行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339EC"/>
    <w:rsid w:val="110433D1"/>
    <w:rsid w:val="408950A6"/>
    <w:rsid w:val="59C339EC"/>
    <w:rsid w:val="712F3085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2020-12-17T02:21:00Z</dcterms:created>
  <dc:creator>ASUS</dc:creator>
  <cp:lastModifiedBy>lenovo</cp:lastModifiedBy>
  <dcterms:modified xsi:type="dcterms:W3CDTF">2021-08-21T08:02:35Z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