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580" w:lineRule="exact"/>
        <w:jc w:val="left"/>
        <w:textAlignment w:val="center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</w:t>
      </w:r>
      <w:r>
        <w:rPr>
          <w:rFonts w:hint="eastAsia" w:ascii="黑体" w:hAnsi="黑体" w:eastAsia="黑体"/>
          <w:kern w:val="0"/>
          <w:sz w:val="32"/>
          <w:lang w:val="en-US" w:eastAsia="zh-CN"/>
        </w:rPr>
        <w:t>2</w:t>
      </w:r>
      <w:r>
        <w:rPr>
          <w:rFonts w:hint="eastAsia" w:ascii="黑体" w:hAnsi="黑体" w:eastAsia="黑体"/>
          <w:kern w:val="0"/>
          <w:sz w:val="32"/>
        </w:rPr>
        <w:t>：</w:t>
      </w:r>
    </w:p>
    <w:p>
      <w:pPr>
        <w:snapToGrid w:val="0"/>
        <w:spacing w:beforeLines="0" w:afterLines="0" w:line="580" w:lineRule="exact"/>
        <w:jc w:val="center"/>
        <w:textAlignment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考生健康申报表</w:t>
      </w:r>
    </w:p>
    <w:p>
      <w:pPr>
        <w:spacing w:before="119" w:beforeLines="0" w:after="119" w:afterLines="0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1、姓名：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 身份证号码：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2、性别：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3、报考岗位：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4、近14天内居住地址： ①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                    ②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                    ③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5、目前健康码状态：        </w:t>
      </w:r>
      <w:r>
        <w:rPr>
          <w:rFonts w:hint="default" w:eastAsia="仿宋_GB2312"/>
          <w:kern w:val="0"/>
          <w:sz w:val="28"/>
        </w:rPr>
        <w:sym w:font="Wingdings 2" w:char="00A3"/>
      </w:r>
      <w:r>
        <w:rPr>
          <w:rFonts w:hint="eastAsia" w:ascii="仿宋_GB2312" w:hAnsi="Times New Roman" w:eastAsia="仿宋_GB2312"/>
          <w:kern w:val="0"/>
          <w:sz w:val="28"/>
        </w:rPr>
        <w:t xml:space="preserve">绿码     </w:t>
      </w:r>
      <w:r>
        <w:rPr>
          <w:rFonts w:hint="default" w:eastAsia="仿宋_GB2312"/>
          <w:kern w:val="0"/>
          <w:sz w:val="28"/>
        </w:rPr>
        <w:sym w:font="Wingdings 2" w:char="00A3"/>
      </w:r>
      <w:r>
        <w:rPr>
          <w:rFonts w:hint="eastAsia" w:ascii="仿宋_GB2312" w:hAnsi="Times New Roman" w:eastAsia="仿宋_GB2312"/>
          <w:kern w:val="0"/>
          <w:sz w:val="28"/>
        </w:rPr>
        <w:t xml:space="preserve">黄码    </w:t>
      </w:r>
      <w:r>
        <w:rPr>
          <w:rFonts w:hint="default" w:eastAsia="仿宋_GB2312"/>
          <w:kern w:val="0"/>
          <w:sz w:val="28"/>
        </w:rPr>
        <w:sym w:font="Wingdings 2" w:char="00A3"/>
      </w:r>
      <w:r>
        <w:rPr>
          <w:rFonts w:hint="eastAsia" w:ascii="仿宋_GB2312" w:hAnsi="Times New Roman" w:eastAsia="仿宋_GB2312"/>
          <w:kern w:val="0"/>
          <w:sz w:val="28"/>
        </w:rPr>
        <w:t>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7、近14天内曾去过医院就诊：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firstLine="420" w:firstLineChars="150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□是（如是，诊断疾病：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</w:t>
      </w:r>
      <w:r>
        <w:rPr>
          <w:rFonts w:hint="eastAsia" w:ascii="仿宋_GB2312" w:hAnsi="Times New Roman" w:eastAsia="仿宋_GB2312"/>
          <w:kern w:val="0"/>
          <w:sz w:val="28"/>
        </w:rPr>
        <w:t>）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如是，请填写具体地区：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kern w:val="0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firstLine="140" w:firstLineChars="50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firstLine="420" w:firstLineChars="150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firstLine="420" w:firstLineChars="150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非宁波考生：抵甬方式：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firstLine="420" w:firstLineChars="150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firstLine="420" w:firstLineChars="150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乘坐时间：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kern w:val="0"/>
          <w:sz w:val="28"/>
        </w:rPr>
        <w:t>；车次/航班号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</w:t>
      </w:r>
      <w:r>
        <w:rPr>
          <w:rFonts w:hint="eastAsia" w:ascii="仿宋_GB2312" w:hAnsi="Times New Roman" w:eastAsia="仿宋_GB2312"/>
          <w:kern w:val="0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firstLine="420" w:firstLineChars="150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座位号：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kern w:val="0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9、近14天内是否有以下情况：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既往新冠肺炎确诊病例、无症状感染者     □是   □否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firstLine="3920" w:firstLineChars="1400"/>
        <w:jc w:val="left"/>
        <w:textAlignment w:val="auto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申报日期：2021年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540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2021-10-08T03:54:00Z</dcterms:created>
  <dc:creator>捷捷麻麻</dc:creator>
  <cp:lastModifiedBy>捷捷麻麻</cp:lastModifiedBy>
  <dcterms:modified xsi:type="dcterms:W3CDTF">2021-10-08T03:55:36Z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