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绍兴图书馆公开招聘编外工作人员报名表</w:t>
      </w:r>
    </w:p>
    <w:p>
      <w:pPr>
        <w:spacing w:before="156" w:beforeLines="5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报考岗位：</w:t>
      </w:r>
    </w:p>
    <w:tbl>
      <w:tblPr>
        <w:tblStyle w:val="2"/>
        <w:tblW w:w="9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5"/>
        <w:gridCol w:w="1189"/>
        <w:gridCol w:w="224"/>
        <w:gridCol w:w="531"/>
        <w:gridCol w:w="237"/>
        <w:gridCol w:w="244"/>
        <w:gridCol w:w="145"/>
        <w:gridCol w:w="96"/>
        <w:gridCol w:w="210"/>
        <w:gridCol w:w="31"/>
        <w:gridCol w:w="18"/>
        <w:gridCol w:w="223"/>
        <w:gridCol w:w="241"/>
        <w:gridCol w:w="240"/>
        <w:gridCol w:w="14"/>
        <w:gridCol w:w="227"/>
        <w:gridCol w:w="149"/>
        <w:gridCol w:w="94"/>
        <w:gridCol w:w="227"/>
        <w:gridCol w:w="14"/>
        <w:gridCol w:w="133"/>
        <w:gridCol w:w="103"/>
        <w:gridCol w:w="246"/>
        <w:gridCol w:w="240"/>
        <w:gridCol w:w="237"/>
        <w:gridCol w:w="13"/>
        <w:gridCol w:w="224"/>
        <w:gridCol w:w="57"/>
        <w:gridCol w:w="191"/>
        <w:gridCol w:w="245"/>
        <w:gridCol w:w="24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4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22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146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  <w:t>婚姻情况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0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40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40" w:type="dxa"/>
            <w:gridSpan w:val="1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11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111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9316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59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 xml:space="preserve">                                          年  月  日</w:t>
            </w:r>
          </w:p>
        </w:tc>
      </w:tr>
    </w:tbl>
    <w:p>
      <w:r>
        <w:rPr>
          <w:rFonts w:hint="eastAsia" w:ascii="仿宋_GB2312" w:hAnsi="Arial" w:eastAsia="仿宋_GB2312" w:cs="Arial"/>
          <w:b/>
          <w:color w:val="000000"/>
          <w:sz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个人户口簿、身份证、毕业证、毕业生推荐表、个人简历、近期正面免冠照片3张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等原件及复印件。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C9495"/>
    <w:rsid w:val="7D6C9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2021-10-26T11:25:00Z</dcterms:created>
  <dc:creator>sxsb</dc:creator>
  <cp:lastModifiedBy>sxsb</cp:lastModifiedBy>
  <dcterms:modified xsi:type="dcterms:W3CDTF">2021-10-26T11:26:16Z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