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仿宋" w:eastAsia="黑体" w:cs="仿宋"/>
          <w:b/>
          <w:color w:val="000000"/>
          <w:kern w:val="0"/>
          <w:sz w:val="36"/>
          <w:szCs w:val="36"/>
        </w:rPr>
        <w:t>上犹县行政审批局</w:t>
      </w:r>
      <w:r>
        <w:rPr>
          <w:rFonts w:hint="eastAsia" w:ascii="黑体" w:eastAsia="黑体"/>
          <w:b/>
          <w:kern w:val="0"/>
          <w:sz w:val="36"/>
          <w:szCs w:val="36"/>
        </w:rPr>
        <w:t>招聘编外临时专职人员</w:t>
      </w:r>
      <w:r>
        <w:rPr>
          <w:rFonts w:hint="eastAsia" w:ascii="黑体" w:hAnsi="仿宋" w:eastAsia="黑体" w:cs="仿宋"/>
          <w:b/>
          <w:color w:val="000000"/>
          <w:kern w:val="0"/>
          <w:sz w:val="36"/>
          <w:szCs w:val="36"/>
        </w:rPr>
        <w:t>登记表</w:t>
      </w:r>
    </w:p>
    <w:bookmarkEnd w:id="0"/>
    <w:p>
      <w:pPr>
        <w:spacing w:line="560" w:lineRule="exact"/>
        <w:ind w:firstLine="2205" w:firstLineChars="1050"/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填表日期：    年   月   日</w:t>
      </w:r>
    </w:p>
    <w:tbl>
      <w:tblPr>
        <w:tblStyle w:val="2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66"/>
        <w:gridCol w:w="540"/>
        <w:gridCol w:w="720"/>
        <w:gridCol w:w="808"/>
        <w:gridCol w:w="297"/>
        <w:gridCol w:w="78"/>
        <w:gridCol w:w="75"/>
        <w:gridCol w:w="510"/>
        <w:gridCol w:w="572"/>
        <w:gridCol w:w="7"/>
        <w:gridCol w:w="825"/>
        <w:gridCol w:w="248"/>
        <w:gridCol w:w="313"/>
        <w:gridCol w:w="105"/>
        <w:gridCol w:w="165"/>
        <w:gridCol w:w="961"/>
        <w:gridCol w:w="78"/>
        <w:gridCol w:w="446"/>
        <w:gridCol w:w="7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ind w:firstLine="560" w:firstLine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624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4717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现户籍  所在地</w:t>
            </w:r>
          </w:p>
        </w:tc>
        <w:tc>
          <w:tcPr>
            <w:tcW w:w="8324" w:type="dxa"/>
            <w:gridSpan w:val="19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6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紧急联系人及联系方式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7784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389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9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是否服从调剂职位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</w:t>
            </w: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 xml:space="preserve">□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26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起止时间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noWrap w:val="0"/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noWrap w:val="0"/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noWrap w:val="0"/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26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起止时间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职务/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岗位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 xml:space="preserve">证明人/ 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9" w:type="dxa"/>
            <w:gridSpan w:val="6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244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受过何种奖励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或处分，其他个人能力及特长介绍</w:t>
            </w:r>
          </w:p>
        </w:tc>
        <w:tc>
          <w:tcPr>
            <w:tcW w:w="7064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家庭主要成员及社会关系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580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324" w:type="dxa"/>
            <w:gridSpan w:val="19"/>
            <w:noWrap w:val="0"/>
            <w:vAlign w:val="center"/>
          </w:tcPr>
          <w:p>
            <w:pPr>
              <w:spacing w:line="360" w:lineRule="exact"/>
              <w:ind w:firstLine="548" w:firstLineChars="196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5880" w:firstLineChars="210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4746" w:firstLineChars="1695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360" w:lineRule="exact"/>
              <w:ind w:firstLine="548" w:firstLineChars="196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widowControl/>
        <w:spacing w:line="5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7C69"/>
    <w:rsid w:val="17D6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2021-11-16T09:33:00Z</dcterms:created>
  <dc:creator>maybe</dc:creator>
  <cp:lastModifiedBy>maybe</cp:lastModifiedBy>
  <dcterms:modified xsi:type="dcterms:W3CDTF">2021-11-16T09:34:49Z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