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仿宋" w:hAnsi="仿宋" w:eastAsia="仿宋" w:cs="仿宋"/>
          <w:i w:val="0"/>
          <w:iCs w:val="0"/>
          <w:caps w:val="0"/>
          <w:color w:val="333333"/>
          <w:spacing w:val="0"/>
          <w:sz w:val="32"/>
          <w:szCs w:val="32"/>
          <w:shd w:val="clear" w:color="auto" w:fill="FFFFFF"/>
          <w:lang w:val="en-US" w:eastAsia="zh-CN"/>
        </w:rPr>
        <w:t>附件1</w:t>
      </w:r>
    </w:p>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牡丹江市民政局所属部分事业单位简介</w:t>
      </w:r>
    </w:p>
    <w:p>
      <w:pPr>
        <w:jc w:val="center"/>
        <w:rPr>
          <w:rFonts w:hint="eastAsia" w:ascii="宋体" w:hAnsi="宋体" w:eastAsia="宋体" w:cs="宋体"/>
          <w:b/>
          <w:bCs/>
          <w:sz w:val="44"/>
          <w:szCs w:val="44"/>
          <w:lang w:eastAsia="zh-CN"/>
        </w:rPr>
      </w:pPr>
    </w:p>
    <w:p>
      <w:pPr>
        <w:ind w:firstLine="643" w:firstLineChars="200"/>
        <w:rPr>
          <w:rFonts w:hint="eastAsia" w:ascii="楷体" w:hAnsi="楷体" w:eastAsia="楷体" w:cs="楷体"/>
          <w:b/>
          <w:bCs/>
          <w:i w:val="0"/>
          <w:iCs w:val="0"/>
          <w:caps w:val="0"/>
          <w:color w:val="333333"/>
          <w:spacing w:val="0"/>
          <w:sz w:val="32"/>
          <w:szCs w:val="32"/>
          <w:shd w:val="clear" w:color="auto" w:fill="FFFFFF"/>
          <w:lang w:eastAsia="zh-CN"/>
        </w:rPr>
      </w:pPr>
      <w:r>
        <w:rPr>
          <w:rFonts w:hint="eastAsia" w:ascii="楷体" w:hAnsi="楷体" w:eastAsia="楷体" w:cs="楷体"/>
          <w:b/>
          <w:bCs/>
          <w:i w:val="0"/>
          <w:iCs w:val="0"/>
          <w:caps w:val="0"/>
          <w:color w:val="333333"/>
          <w:spacing w:val="0"/>
          <w:sz w:val="32"/>
          <w:szCs w:val="32"/>
          <w:shd w:val="clear" w:color="auto" w:fill="FFFFFF"/>
          <w:lang w:eastAsia="zh-CN"/>
        </w:rPr>
        <w:t>一、黑龙江省牡丹江南山医院</w:t>
      </w:r>
    </w:p>
    <w:p>
      <w:pPr>
        <w:ind w:firstLine="640" w:firstLineChars="200"/>
        <w:rPr>
          <w:rFonts w:ascii="仿宋" w:hAnsi="仿宋" w:eastAsia="仿宋" w:cs="仿宋"/>
          <w:i w:val="0"/>
          <w:iCs w:val="0"/>
          <w:caps w:val="0"/>
          <w:color w:val="333333"/>
          <w:spacing w:val="0"/>
          <w:sz w:val="32"/>
          <w:szCs w:val="32"/>
          <w:shd w:val="clear" w:color="auto" w:fill="FFFFFF"/>
        </w:rPr>
      </w:pPr>
      <w:r>
        <w:rPr>
          <w:rFonts w:hint="eastAsia" w:ascii="仿宋" w:hAnsi="仿宋" w:eastAsia="仿宋" w:cs="仿宋"/>
          <w:i w:val="0"/>
          <w:iCs w:val="0"/>
          <w:caps w:val="0"/>
          <w:color w:val="333333"/>
          <w:spacing w:val="0"/>
          <w:sz w:val="32"/>
          <w:szCs w:val="32"/>
          <w:shd w:val="clear" w:color="auto" w:fill="FFFFFF"/>
          <w:lang w:eastAsia="zh-CN"/>
        </w:rPr>
        <w:t>始建于</w:t>
      </w:r>
      <w:r>
        <w:rPr>
          <w:rFonts w:hint="eastAsia" w:ascii="仿宋" w:hAnsi="仿宋" w:eastAsia="仿宋" w:cs="仿宋"/>
          <w:i w:val="0"/>
          <w:iCs w:val="0"/>
          <w:caps w:val="0"/>
          <w:color w:val="333333"/>
          <w:spacing w:val="0"/>
          <w:sz w:val="32"/>
          <w:szCs w:val="32"/>
          <w:shd w:val="clear" w:color="auto" w:fill="FFFFFF"/>
          <w:lang w:val="en-US" w:eastAsia="zh-CN"/>
        </w:rPr>
        <w:t>1958年，</w:t>
      </w:r>
      <w:r>
        <w:rPr>
          <w:rFonts w:hint="eastAsia" w:ascii="仿宋" w:hAnsi="仿宋" w:eastAsia="仿宋" w:cs="仿宋"/>
          <w:i w:val="0"/>
          <w:iCs w:val="0"/>
          <w:caps w:val="0"/>
          <w:color w:val="333333"/>
          <w:spacing w:val="0"/>
          <w:sz w:val="32"/>
          <w:szCs w:val="32"/>
          <w:shd w:val="clear" w:color="auto" w:fill="FFFFFF"/>
          <w:lang w:eastAsia="zh-CN"/>
        </w:rPr>
        <w:t>是黑龙江省东南部最大的一所集医疗、预防、教学、科研、康复于一体的三级精神卫生专科医院，属公益一类正处级事业单位。</w:t>
      </w:r>
      <w:r>
        <w:rPr>
          <w:rFonts w:ascii="仿宋" w:hAnsi="仿宋" w:eastAsia="仿宋" w:cs="仿宋"/>
          <w:i w:val="0"/>
          <w:iCs w:val="0"/>
          <w:caps w:val="0"/>
          <w:color w:val="333333"/>
          <w:spacing w:val="0"/>
          <w:sz w:val="32"/>
          <w:szCs w:val="32"/>
          <w:shd w:val="clear" w:color="auto" w:fill="FFFFFF"/>
        </w:rPr>
        <w:t>主要职责：负责收治牡丹江、鸡西、七台河城镇“无生活来源”、无劳动能力、无法定赡养人和监护人的精神病患者；开展精神疾病的治疗、康复、社区防治、心理咨询服务，普及心理卫生知识；负责精神疾病的临床科研和教学、精神疾病的司法鉴定工作；负责神经内科及在院精神病人其他躯体疾病的诊疗工作</w:t>
      </w:r>
      <w:r>
        <w:rPr>
          <w:rFonts w:hint="eastAsia" w:ascii="仿宋" w:hAnsi="仿宋" w:eastAsia="仿宋" w:cs="仿宋"/>
          <w:i w:val="0"/>
          <w:iCs w:val="0"/>
          <w:caps w:val="0"/>
          <w:color w:val="333333"/>
          <w:spacing w:val="0"/>
          <w:sz w:val="32"/>
          <w:szCs w:val="32"/>
          <w:shd w:val="clear" w:color="auto" w:fill="FFFFFF"/>
          <w:lang w:eastAsia="zh-CN"/>
        </w:rPr>
        <w:t>等</w:t>
      </w:r>
      <w:r>
        <w:rPr>
          <w:rFonts w:ascii="仿宋" w:hAnsi="仿宋" w:eastAsia="仿宋" w:cs="仿宋"/>
          <w:i w:val="0"/>
          <w:iCs w:val="0"/>
          <w:caps w:val="0"/>
          <w:color w:val="333333"/>
          <w:spacing w:val="0"/>
          <w:sz w:val="32"/>
          <w:szCs w:val="32"/>
          <w:shd w:val="clear" w:color="auto" w:fill="FFFFFF"/>
        </w:rPr>
        <w:t>。</w:t>
      </w:r>
    </w:p>
    <w:p>
      <w:pPr>
        <w:ind w:firstLine="640" w:firstLineChars="200"/>
        <w:rPr>
          <w:rFonts w:hint="eastAsia" w:ascii="仿宋" w:hAnsi="仿宋" w:eastAsia="仿宋" w:cs="仿宋"/>
          <w:i w:val="0"/>
          <w:iCs w:val="0"/>
          <w:caps w:val="0"/>
          <w:color w:val="333333"/>
          <w:spacing w:val="0"/>
          <w:sz w:val="32"/>
          <w:szCs w:val="32"/>
          <w:shd w:val="clear" w:color="auto" w:fill="FFFFFF"/>
          <w:lang w:eastAsia="zh-CN"/>
        </w:rPr>
      </w:pPr>
      <w:r>
        <w:rPr>
          <w:rFonts w:hint="eastAsia" w:ascii="仿宋" w:hAnsi="仿宋" w:eastAsia="仿宋" w:cs="仿宋"/>
          <w:i w:val="0"/>
          <w:iCs w:val="0"/>
          <w:caps w:val="0"/>
          <w:color w:val="333333"/>
          <w:spacing w:val="0"/>
          <w:sz w:val="32"/>
          <w:szCs w:val="32"/>
          <w:shd w:val="clear" w:color="auto" w:fill="FFFFFF"/>
          <w:lang w:eastAsia="zh-CN"/>
        </w:rPr>
        <w:t>单位地址：牡丹江市阳明区铁岭镇铁南一路。</w:t>
      </w:r>
    </w:p>
    <w:p>
      <w:pPr>
        <w:ind w:firstLine="643" w:firstLineChars="200"/>
        <w:rPr>
          <w:rFonts w:hint="eastAsia" w:ascii="楷体" w:hAnsi="楷体" w:eastAsia="楷体" w:cs="楷体"/>
          <w:b/>
          <w:bCs/>
          <w:i w:val="0"/>
          <w:iCs w:val="0"/>
          <w:caps w:val="0"/>
          <w:color w:val="333333"/>
          <w:spacing w:val="0"/>
          <w:sz w:val="32"/>
          <w:szCs w:val="32"/>
          <w:shd w:val="clear" w:color="auto" w:fill="FFFFFF"/>
          <w:lang w:eastAsia="zh-CN"/>
        </w:rPr>
      </w:pPr>
      <w:r>
        <w:rPr>
          <w:rFonts w:hint="eastAsia" w:ascii="楷体" w:hAnsi="楷体" w:eastAsia="楷体" w:cs="楷体"/>
          <w:b/>
          <w:bCs/>
          <w:i w:val="0"/>
          <w:iCs w:val="0"/>
          <w:caps w:val="0"/>
          <w:color w:val="333333"/>
          <w:spacing w:val="0"/>
          <w:sz w:val="32"/>
          <w:szCs w:val="32"/>
          <w:shd w:val="clear" w:color="auto" w:fill="FFFFFF"/>
          <w:lang w:eastAsia="zh-CN"/>
        </w:rPr>
        <w:t>二、牡丹江市社会福利院</w:t>
      </w:r>
    </w:p>
    <w:p>
      <w:pPr>
        <w:numPr>
          <w:ilvl w:val="0"/>
          <w:numId w:val="0"/>
        </w:numPr>
        <w:ind w:firstLine="640" w:firstLineChars="200"/>
        <w:rPr>
          <w:rFonts w:hint="eastAsia" w:ascii="仿宋_GB2312" w:hAnsi="宋体" w:eastAsia="仿宋_GB2312"/>
          <w:sz w:val="32"/>
          <w:szCs w:val="32"/>
        </w:rPr>
      </w:pPr>
      <w:r>
        <w:rPr>
          <w:rFonts w:hint="eastAsia" w:ascii="仿宋_GB2312" w:hAnsi="宋体" w:eastAsia="仿宋_GB2312"/>
          <w:sz w:val="32"/>
          <w:szCs w:val="32"/>
        </w:rPr>
        <w:t>始建于1950年，是牡丹江地区集老人养护、医疗、康复、教学、休闲于一体的最大综合性福利机构</w:t>
      </w:r>
      <w:r>
        <w:rPr>
          <w:rFonts w:hint="eastAsia" w:ascii="仿宋_GB2312" w:hAnsi="宋体" w:eastAsia="仿宋_GB2312"/>
          <w:sz w:val="32"/>
          <w:szCs w:val="32"/>
          <w:lang w:eastAsia="zh-CN"/>
        </w:rPr>
        <w:t>，属</w:t>
      </w:r>
      <w:r>
        <w:rPr>
          <w:rFonts w:hint="eastAsia" w:ascii="仿宋_GB2312" w:hAnsi="宋体" w:eastAsia="仿宋_GB2312"/>
          <w:sz w:val="32"/>
          <w:szCs w:val="32"/>
        </w:rPr>
        <w:t>公益一类</w:t>
      </w:r>
      <w:r>
        <w:rPr>
          <w:rFonts w:hint="eastAsia" w:ascii="仿宋_GB2312" w:hAnsi="宋体" w:eastAsia="仿宋_GB2312"/>
          <w:sz w:val="32"/>
          <w:szCs w:val="32"/>
          <w:lang w:eastAsia="zh-CN"/>
        </w:rPr>
        <w:t>副处级</w:t>
      </w:r>
      <w:r>
        <w:rPr>
          <w:rFonts w:hint="eastAsia" w:ascii="仿宋_GB2312" w:hAnsi="宋体" w:eastAsia="仿宋_GB2312"/>
          <w:sz w:val="32"/>
          <w:szCs w:val="32"/>
        </w:rPr>
        <w:t>事业单位</w:t>
      </w:r>
      <w:r>
        <w:rPr>
          <w:rFonts w:hint="eastAsia" w:ascii="仿宋_GB2312" w:hAnsi="宋体" w:eastAsia="仿宋_GB2312"/>
          <w:sz w:val="32"/>
          <w:szCs w:val="32"/>
          <w:lang w:eastAsia="zh-CN"/>
        </w:rPr>
        <w:t>。</w:t>
      </w:r>
      <w:r>
        <w:rPr>
          <w:rFonts w:hint="eastAsia" w:ascii="仿宋_GB2312" w:hAnsi="宋体" w:eastAsia="仿宋_GB2312"/>
          <w:sz w:val="32"/>
          <w:szCs w:val="32"/>
        </w:rPr>
        <w:t>主要</w:t>
      </w:r>
      <w:r>
        <w:rPr>
          <w:rFonts w:hint="eastAsia" w:ascii="仿宋_GB2312" w:hAnsi="宋体" w:eastAsia="仿宋_GB2312"/>
          <w:sz w:val="32"/>
          <w:szCs w:val="32"/>
          <w:lang w:eastAsia="zh-CN"/>
        </w:rPr>
        <w:t>负责</w:t>
      </w:r>
      <w:r>
        <w:rPr>
          <w:rFonts w:hint="eastAsia" w:ascii="仿宋_GB2312" w:hAnsi="宋体" w:eastAsia="仿宋_GB2312"/>
          <w:sz w:val="32"/>
          <w:szCs w:val="32"/>
        </w:rPr>
        <w:t>牡丹江地区“三无”老人、智障残疾人员、革命伤残军人、救助的流浪老人、年满十八周岁孤残儿童等特困供养人员的服务工作；为服务对象开展生活照料、医疗护理、康复训练等医养结合服务；</w:t>
      </w:r>
      <w:r>
        <w:rPr>
          <w:rFonts w:hint="eastAsia" w:ascii="仿宋_GB2312" w:hAnsi="宋体" w:eastAsia="仿宋_GB2312"/>
          <w:sz w:val="32"/>
          <w:szCs w:val="32"/>
          <w:lang w:eastAsia="zh-CN"/>
        </w:rPr>
        <w:t>负责</w:t>
      </w:r>
      <w:r>
        <w:rPr>
          <w:rFonts w:hint="eastAsia" w:ascii="仿宋_GB2312" w:hAnsi="宋体" w:eastAsia="仿宋_GB2312"/>
          <w:sz w:val="32"/>
          <w:szCs w:val="32"/>
        </w:rPr>
        <w:t>生活困难老人的保障兜底工作,为经济困难失能（含失智）老年人、计划生育特殊家庭老年人提供无偿或低收费托养服务；对民办养老机构</w:t>
      </w:r>
      <w:r>
        <w:rPr>
          <w:rFonts w:hint="eastAsia" w:ascii="仿宋_GB2312" w:hAnsi="宋体" w:eastAsia="仿宋_GB2312"/>
          <w:sz w:val="32"/>
          <w:szCs w:val="32"/>
          <w:lang w:eastAsia="zh-CN"/>
        </w:rPr>
        <w:t>进行</w:t>
      </w:r>
      <w:r>
        <w:rPr>
          <w:rFonts w:hint="eastAsia" w:ascii="仿宋_GB2312" w:hAnsi="宋体" w:eastAsia="仿宋_GB2312"/>
          <w:sz w:val="32"/>
          <w:szCs w:val="32"/>
        </w:rPr>
        <w:t>示范指导</w:t>
      </w:r>
      <w:r>
        <w:rPr>
          <w:rFonts w:hint="eastAsia" w:ascii="仿宋_GB2312" w:hAnsi="宋体" w:eastAsia="仿宋_GB2312"/>
          <w:sz w:val="32"/>
          <w:szCs w:val="32"/>
          <w:lang w:eastAsia="zh-CN"/>
        </w:rPr>
        <w:t>，负责</w:t>
      </w:r>
      <w:r>
        <w:rPr>
          <w:rFonts w:hint="eastAsia" w:ascii="仿宋_GB2312" w:hAnsi="宋体" w:eastAsia="仿宋_GB2312"/>
          <w:sz w:val="32"/>
          <w:szCs w:val="32"/>
        </w:rPr>
        <w:t>养老机构护理员业务培训工作。</w:t>
      </w:r>
    </w:p>
    <w:p>
      <w:pPr>
        <w:numPr>
          <w:ilvl w:val="0"/>
          <w:numId w:val="0"/>
        </w:numPr>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lang w:eastAsia="zh-CN"/>
        </w:rPr>
        <w:t>单位地址：牡丹江市西安区</w:t>
      </w:r>
      <w:r>
        <w:rPr>
          <w:rFonts w:hint="eastAsia" w:ascii="仿宋_GB2312" w:hAnsi="宋体" w:eastAsia="仿宋_GB2312" w:cs="宋体"/>
          <w:b w:val="0"/>
          <w:bCs/>
          <w:kern w:val="0"/>
          <w:sz w:val="32"/>
          <w:szCs w:val="32"/>
        </w:rPr>
        <w:t>江滨大街59号</w:t>
      </w:r>
    </w:p>
    <w:p>
      <w:pPr>
        <w:numPr>
          <w:ilvl w:val="0"/>
          <w:numId w:val="0"/>
        </w:numPr>
        <w:ind w:firstLine="643" w:firstLineChars="200"/>
        <w:rPr>
          <w:rFonts w:hint="default" w:ascii="楷体" w:hAnsi="楷体" w:eastAsia="楷体" w:cs="楷体"/>
          <w:b/>
          <w:bCs/>
          <w:i w:val="0"/>
          <w:iCs w:val="0"/>
          <w:caps w:val="0"/>
          <w:color w:val="333333"/>
          <w:spacing w:val="0"/>
          <w:sz w:val="32"/>
          <w:szCs w:val="32"/>
          <w:shd w:val="clear" w:color="auto" w:fill="FFFFFF"/>
          <w:lang w:val="en-US" w:eastAsia="zh-CN"/>
        </w:rPr>
      </w:pPr>
      <w:r>
        <w:rPr>
          <w:rFonts w:hint="eastAsia" w:ascii="楷体" w:hAnsi="楷体" w:eastAsia="楷体" w:cs="楷体"/>
          <w:b/>
          <w:bCs/>
          <w:i w:val="0"/>
          <w:iCs w:val="0"/>
          <w:caps w:val="0"/>
          <w:color w:val="333333"/>
          <w:spacing w:val="0"/>
          <w:sz w:val="32"/>
          <w:szCs w:val="32"/>
          <w:shd w:val="clear" w:color="auto" w:fill="FFFFFF"/>
          <w:lang w:val="en-US" w:eastAsia="zh-CN"/>
        </w:rPr>
        <w:t>三、牡丹江市儿童福利院</w:t>
      </w:r>
    </w:p>
    <w:p>
      <w:pPr>
        <w:keepNext w:val="0"/>
        <w:keepLines w:val="0"/>
        <w:widowControl/>
        <w:suppressLineNumbers w:val="0"/>
        <w:ind w:firstLine="640" w:firstLineChars="200"/>
        <w:jc w:val="left"/>
        <w:rPr>
          <w:rFonts w:hint="eastAsia" w:ascii="仿宋" w:hAnsi="仿宋" w:eastAsia="仿宋"/>
          <w:sz w:val="32"/>
          <w:szCs w:val="32"/>
        </w:rPr>
      </w:pPr>
      <w:r>
        <w:rPr>
          <w:rFonts w:hint="eastAsia" w:ascii="仿宋" w:hAnsi="仿宋" w:eastAsia="仿宋"/>
          <w:sz w:val="32"/>
          <w:szCs w:val="32"/>
          <w:lang w:eastAsia="zh-CN"/>
        </w:rPr>
        <w:t>始建</w:t>
      </w:r>
      <w:r>
        <w:rPr>
          <w:rFonts w:hint="eastAsia" w:ascii="仿宋" w:hAnsi="仿宋" w:eastAsia="仿宋"/>
          <w:sz w:val="32"/>
          <w:szCs w:val="32"/>
        </w:rPr>
        <w:t>于1974年，</w:t>
      </w:r>
      <w:r>
        <w:rPr>
          <w:rFonts w:hint="eastAsia" w:ascii="仿宋" w:hAnsi="仿宋" w:eastAsia="仿宋"/>
          <w:sz w:val="32"/>
          <w:szCs w:val="32"/>
          <w:lang w:eastAsia="zh-CN"/>
        </w:rPr>
        <w:t>是</w:t>
      </w:r>
      <w:r>
        <w:rPr>
          <w:rFonts w:hint="eastAsia" w:ascii="仿宋" w:hAnsi="仿宋" w:eastAsia="仿宋"/>
          <w:sz w:val="32"/>
          <w:szCs w:val="32"/>
          <w:lang w:val="en-US" w:eastAsia="zh-CN"/>
        </w:rPr>
        <w:t>我省东部地区最大的一所综合性儿童福利机构，</w:t>
      </w:r>
      <w:r>
        <w:rPr>
          <w:rFonts w:hint="eastAsia" w:ascii="仿宋" w:hAnsi="仿宋" w:eastAsia="仿宋"/>
          <w:sz w:val="32"/>
          <w:szCs w:val="32"/>
          <w:lang w:eastAsia="zh-CN"/>
        </w:rPr>
        <w:t>属</w:t>
      </w:r>
      <w:r>
        <w:rPr>
          <w:rFonts w:hint="eastAsia" w:ascii="仿宋" w:hAnsi="仿宋" w:eastAsia="仿宋"/>
          <w:sz w:val="32"/>
          <w:szCs w:val="32"/>
        </w:rPr>
        <w:t>公益一类副处级事业单位。主要</w:t>
      </w:r>
      <w:r>
        <w:rPr>
          <w:rFonts w:hint="eastAsia" w:ascii="仿宋" w:hAnsi="仿宋" w:eastAsia="仿宋"/>
          <w:sz w:val="32"/>
          <w:szCs w:val="32"/>
          <w:lang w:eastAsia="zh-CN"/>
        </w:rPr>
        <w:t>负责收留抚养市区范围内由民政部门担任监护人或承担临时监护责任的儿童；为孤残儿童提供照料、教育、医疗、康复、国内外收养、家庭寄养等服务；为社会残疾儿童提供康复、养育指导等服务</w:t>
      </w:r>
      <w:r>
        <w:rPr>
          <w:rFonts w:hint="eastAsia" w:ascii="仿宋" w:hAnsi="仿宋" w:eastAsia="仿宋"/>
          <w:sz w:val="32"/>
          <w:szCs w:val="32"/>
        </w:rPr>
        <w:t>。</w:t>
      </w:r>
    </w:p>
    <w:p>
      <w:pPr>
        <w:ind w:firstLine="645"/>
        <w:rPr>
          <w:rFonts w:hint="eastAsia" w:ascii="仿宋" w:hAnsi="仿宋" w:eastAsia="仿宋"/>
          <w:sz w:val="32"/>
          <w:szCs w:val="32"/>
        </w:rPr>
      </w:pPr>
      <w:r>
        <w:rPr>
          <w:rFonts w:hint="eastAsia" w:ascii="仿宋" w:hAnsi="仿宋" w:eastAsia="仿宋"/>
          <w:sz w:val="32"/>
          <w:szCs w:val="32"/>
          <w:lang w:eastAsia="zh-CN"/>
        </w:rPr>
        <w:t>单位</w:t>
      </w:r>
      <w:r>
        <w:rPr>
          <w:rFonts w:hint="eastAsia" w:ascii="仿宋" w:hAnsi="仿宋" w:eastAsia="仿宋"/>
          <w:sz w:val="32"/>
          <w:szCs w:val="32"/>
        </w:rPr>
        <w:t>地址：牡丹江市西安区江滨大街92号</w:t>
      </w:r>
    </w:p>
    <w:p>
      <w:pPr>
        <w:ind w:firstLine="645"/>
        <w:rPr>
          <w:rFonts w:hint="eastAsia" w:ascii="楷体" w:hAnsi="楷体" w:eastAsia="楷体" w:cs="楷体"/>
          <w:b/>
          <w:bCs/>
          <w:i w:val="0"/>
          <w:iCs w:val="0"/>
          <w:caps w:val="0"/>
          <w:color w:val="333333"/>
          <w:spacing w:val="0"/>
          <w:sz w:val="32"/>
          <w:szCs w:val="32"/>
          <w:shd w:val="clear" w:color="auto" w:fill="FFFFFF"/>
          <w:lang w:val="en-US" w:eastAsia="zh-CN"/>
        </w:rPr>
      </w:pPr>
      <w:r>
        <w:rPr>
          <w:rFonts w:hint="eastAsia" w:ascii="楷体" w:hAnsi="楷体" w:eastAsia="楷体" w:cs="楷体"/>
          <w:b/>
          <w:bCs/>
          <w:i w:val="0"/>
          <w:iCs w:val="0"/>
          <w:caps w:val="0"/>
          <w:color w:val="333333"/>
          <w:spacing w:val="0"/>
          <w:sz w:val="32"/>
          <w:szCs w:val="32"/>
          <w:shd w:val="clear" w:color="auto" w:fill="FFFFFF"/>
          <w:lang w:val="en-US" w:eastAsia="zh-CN"/>
        </w:rPr>
        <w:t>四、牡丹江市社区和社会组织服务中心（原牡丹江市社区服务中心）</w:t>
      </w:r>
    </w:p>
    <w:p>
      <w:pPr>
        <w:keepNext w:val="0"/>
        <w:keepLines w:val="0"/>
        <w:widowControl/>
        <w:suppressLineNumbers w:val="0"/>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eastAsia="zh-CN"/>
        </w:rPr>
        <w:t>成立于2009年，公益一类正科级事业单位。主要职责：负责</w:t>
      </w:r>
      <w:r>
        <w:rPr>
          <w:rFonts w:hint="eastAsia" w:ascii="仿宋" w:hAnsi="仿宋" w:eastAsia="仿宋"/>
          <w:sz w:val="32"/>
          <w:szCs w:val="32"/>
          <w:lang w:val="en-US" w:eastAsia="zh-CN"/>
        </w:rPr>
        <w:t>维护民政便民服务热线12349、“民生服务网”和“社区公共服务综合信息平台”；协调区、街道、社区服务中心三级社区服务网络，采集人口、便民、公共、政务等服务居民信息；吸纳、跟踪、引导加盟服务企业为居民提供优质服务；承担社会组织数据库信息系统建设维护、信息查询工作；开展社会组织合作交流及相关服务工作；培育孵化社会组织，对入驻组织进行评估等。</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单位地址：牡丹江市爱民区地名街曙光新城小区</w:t>
      </w:r>
    </w:p>
    <w:p>
      <w:pPr>
        <w:keepNext w:val="0"/>
        <w:keepLines w:val="0"/>
        <w:widowControl/>
        <w:suppressLineNumbers w:val="0"/>
        <w:ind w:firstLine="643" w:firstLineChars="200"/>
        <w:jc w:val="left"/>
        <w:rPr>
          <w:rFonts w:hint="default" w:ascii="楷体" w:hAnsi="楷体" w:eastAsia="楷体" w:cs="楷体"/>
          <w:b/>
          <w:bCs/>
          <w:i w:val="0"/>
          <w:iCs w:val="0"/>
          <w:caps w:val="0"/>
          <w:color w:val="333333"/>
          <w:spacing w:val="0"/>
          <w:sz w:val="32"/>
          <w:szCs w:val="32"/>
          <w:shd w:val="clear" w:color="auto" w:fill="FFFFFF"/>
          <w:lang w:eastAsia="zh-CN"/>
        </w:rPr>
      </w:pPr>
      <w:r>
        <w:rPr>
          <w:rFonts w:hint="eastAsia" w:ascii="楷体" w:hAnsi="楷体" w:eastAsia="楷体" w:cs="楷体"/>
          <w:b/>
          <w:bCs/>
          <w:i w:val="0"/>
          <w:iCs w:val="0"/>
          <w:caps w:val="0"/>
          <w:color w:val="333333"/>
          <w:spacing w:val="0"/>
          <w:sz w:val="32"/>
          <w:szCs w:val="32"/>
          <w:shd w:val="clear" w:color="auto" w:fill="FFFFFF"/>
          <w:lang w:val="en-US" w:eastAsia="zh-CN"/>
        </w:rPr>
        <w:t>五、</w:t>
      </w:r>
      <w:r>
        <w:rPr>
          <w:rFonts w:hint="default" w:ascii="楷体" w:hAnsi="楷体" w:eastAsia="楷体" w:cs="楷体"/>
          <w:b/>
          <w:bCs/>
          <w:i w:val="0"/>
          <w:iCs w:val="0"/>
          <w:caps w:val="0"/>
          <w:color w:val="333333"/>
          <w:spacing w:val="0"/>
          <w:sz w:val="32"/>
          <w:szCs w:val="32"/>
          <w:shd w:val="clear" w:color="auto" w:fill="FFFFFF"/>
          <w:lang w:eastAsia="zh-CN"/>
        </w:rPr>
        <w:t>牡丹江市社会福利和社会捐赠服务中心</w:t>
      </w:r>
    </w:p>
    <w:p>
      <w:pPr>
        <w:pStyle w:val="2"/>
        <w:keepNext w:val="0"/>
        <w:keepLines w:val="0"/>
        <w:widowControl/>
        <w:suppressLineNumbers w:val="0"/>
        <w:shd w:val="clear" w:color="auto" w:fill="FFFFFF"/>
        <w:wordWrap/>
        <w:spacing w:before="0" w:beforeAutospacing="0" w:after="0" w:afterAutospacing="0"/>
        <w:ind w:left="0" w:right="0"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成立于2016年，</w:t>
      </w:r>
      <w:r>
        <w:rPr>
          <w:rFonts w:hint="default" w:ascii="仿宋" w:hAnsi="仿宋" w:eastAsia="仿宋"/>
          <w:sz w:val="32"/>
          <w:szCs w:val="32"/>
          <w:lang w:val="en-US" w:eastAsia="zh-CN"/>
        </w:rPr>
        <w:t>公益一类</w:t>
      </w:r>
      <w:r>
        <w:rPr>
          <w:rFonts w:hint="eastAsia" w:ascii="仿宋" w:hAnsi="仿宋" w:eastAsia="仿宋"/>
          <w:sz w:val="32"/>
          <w:szCs w:val="32"/>
          <w:lang w:val="en-US" w:eastAsia="zh-CN"/>
        </w:rPr>
        <w:t>正科级事业单位。主要职责：</w:t>
      </w:r>
      <w:r>
        <w:rPr>
          <w:rFonts w:hint="eastAsia" w:ascii="仿宋" w:hAnsi="仿宋" w:eastAsia="仿宋" w:cs="Times New Roman"/>
          <w:kern w:val="2"/>
          <w:sz w:val="32"/>
          <w:szCs w:val="32"/>
          <w:lang w:val="en-US" w:eastAsia="zh-CN" w:bidi="ar-SA"/>
        </w:rPr>
        <w:t>贯彻落实社会福利和慈善事业的相关法律法规和方针政策；组织国际国内社会捐赠活动；接受、管理捐赠款物；开展慈善宣传和救助活动；与国内外社会捐赠组织进行交流与合作；服务、指导全市养老机构和福利企业；搭建养老、困境儿童、福利企业的服务平台，为全市老年人、困境儿童、残疾职工提供精准化服务和救助；承担市慈善会日常工作。</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单位地址</w:t>
      </w:r>
      <w:r>
        <w:rPr>
          <w:rFonts w:hint="default" w:ascii="仿宋" w:hAnsi="仿宋" w:eastAsia="仿宋"/>
          <w:sz w:val="32"/>
          <w:szCs w:val="32"/>
          <w:lang w:val="en-US" w:eastAsia="zh-CN"/>
        </w:rPr>
        <w:t>：</w:t>
      </w:r>
      <w:r>
        <w:rPr>
          <w:rFonts w:hint="eastAsia" w:ascii="仿宋" w:hAnsi="仿宋" w:eastAsia="仿宋" w:cs="仿宋"/>
          <w:sz w:val="32"/>
          <w:szCs w:val="32"/>
          <w:lang w:eastAsia="zh-CN"/>
        </w:rPr>
        <w:t>牡丹江市西安区太平路社会组织孵化基地四楼</w:t>
      </w:r>
    </w:p>
    <w:p>
      <w:pPr>
        <w:ind w:firstLine="643" w:firstLineChars="200"/>
        <w:rPr>
          <w:rFonts w:hint="eastAsia" w:ascii="楷体" w:hAnsi="楷体" w:eastAsia="楷体" w:cs="楷体"/>
          <w:b/>
          <w:bCs/>
          <w:i w:val="0"/>
          <w:iCs w:val="0"/>
          <w:caps w:val="0"/>
          <w:color w:val="333333"/>
          <w:spacing w:val="0"/>
          <w:sz w:val="32"/>
          <w:szCs w:val="32"/>
          <w:shd w:val="clear" w:color="auto" w:fill="FFFFFF"/>
          <w:lang w:eastAsia="zh-CN"/>
        </w:rPr>
      </w:pPr>
      <w:r>
        <w:rPr>
          <w:rFonts w:hint="eastAsia" w:ascii="楷体" w:hAnsi="楷体" w:eastAsia="楷体" w:cs="楷体"/>
          <w:b/>
          <w:bCs/>
          <w:i w:val="0"/>
          <w:iCs w:val="0"/>
          <w:caps w:val="0"/>
          <w:color w:val="333333"/>
          <w:spacing w:val="0"/>
          <w:sz w:val="32"/>
          <w:szCs w:val="32"/>
          <w:shd w:val="clear" w:color="auto" w:fill="FFFFFF"/>
          <w:lang w:eastAsia="zh-CN"/>
        </w:rPr>
        <w:t>六、牡丹江市福利彩票发行中心</w:t>
      </w:r>
    </w:p>
    <w:p>
      <w:pPr>
        <w:keepNext w:val="0"/>
        <w:keepLines w:val="0"/>
        <w:widowControl/>
        <w:suppressLineNumbers w:val="0"/>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公益二类正科级事业单位。主要职责：负责全市福利彩票发行与销售管理；负责全市社会福利公益金的筹集及市本级发行经费日常管理工作；负责全市福彩销售站点的申请、迁移、变更、审核和优化布局等事项。</w:t>
      </w:r>
    </w:p>
    <w:p>
      <w:pPr>
        <w:keepNext w:val="0"/>
        <w:keepLines w:val="0"/>
        <w:widowControl/>
        <w:suppressLineNumbers w:val="0"/>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单位地址：牡丹江市西安区西二条路421号</w:t>
      </w:r>
    </w:p>
    <w:p>
      <w:pPr>
        <w:ind w:firstLine="643" w:firstLineChars="200"/>
        <w:rPr>
          <w:rFonts w:hint="default" w:ascii="楷体" w:hAnsi="楷体" w:eastAsia="楷体" w:cs="楷体"/>
          <w:b/>
          <w:bCs/>
          <w:i w:val="0"/>
          <w:iCs w:val="0"/>
          <w:caps w:val="0"/>
          <w:color w:val="333333"/>
          <w:spacing w:val="0"/>
          <w:sz w:val="32"/>
          <w:szCs w:val="32"/>
          <w:shd w:val="clear" w:color="auto" w:fill="FFFFFF"/>
          <w:lang w:val="en-US" w:eastAsia="zh-CN"/>
        </w:rPr>
      </w:pPr>
      <w:r>
        <w:rPr>
          <w:rFonts w:hint="eastAsia" w:ascii="楷体" w:hAnsi="楷体" w:eastAsia="楷体" w:cs="楷体"/>
          <w:b/>
          <w:bCs/>
          <w:i w:val="0"/>
          <w:iCs w:val="0"/>
          <w:caps w:val="0"/>
          <w:color w:val="333333"/>
          <w:spacing w:val="0"/>
          <w:sz w:val="32"/>
          <w:szCs w:val="32"/>
          <w:shd w:val="clear" w:color="auto" w:fill="FFFFFF"/>
          <w:lang w:val="en-US" w:eastAsia="zh-CN"/>
        </w:rPr>
        <w:t>七、牡丹江市殡葬服务中心</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公益一类正科级事业单位。主要职责：贯彻落实国家、省、市殡葬改革方针政策和法规，组织开展殡葬改革及政策法规宣传；负责开展殡葬领域调查研究，拟定相关政策规定，向政府相关部门提出殡葬改革意见建议；负责全市殡葬业务数据统计，完成殡葬政务信息录入、汇总和呈报工作；负责对殡葬服务单位开展业务指导和从业人员教育培训；协助主管部门开展殡葬执法及调查殡葬违规等事项；协调办理遗体异地运送和国际运尸业务等工作。</w:t>
      </w:r>
    </w:p>
    <w:p>
      <w:pPr>
        <w:ind w:firstLine="640" w:firstLineChars="200"/>
        <w:rPr>
          <w:rFonts w:hint="default" w:ascii="仿宋_GB2312" w:hAnsi="宋体" w:eastAsia="仿宋_GB2312"/>
          <w:b/>
          <w:sz w:val="32"/>
          <w:szCs w:val="48"/>
          <w:lang w:val="en-US" w:eastAsia="zh-CN"/>
        </w:rPr>
      </w:pPr>
      <w:r>
        <w:rPr>
          <w:rFonts w:hint="eastAsia" w:ascii="仿宋" w:hAnsi="仿宋" w:eastAsia="仿宋" w:cs="仿宋"/>
          <w:sz w:val="32"/>
          <w:szCs w:val="32"/>
          <w:lang w:eastAsia="zh-CN"/>
        </w:rPr>
        <w:t>办公地点：牡丹江市西安区太平路社会组织孵化基地四楼</w:t>
      </w:r>
    </w:p>
    <w:p>
      <w:pPr>
        <w:ind w:firstLine="643" w:firstLineChars="200"/>
        <w:rPr>
          <w:rFonts w:hint="eastAsia" w:ascii="楷体" w:hAnsi="楷体" w:eastAsia="楷体" w:cs="楷体"/>
          <w:b/>
          <w:bCs/>
          <w:i w:val="0"/>
          <w:iCs w:val="0"/>
          <w:caps w:val="0"/>
          <w:color w:val="333333"/>
          <w:spacing w:val="0"/>
          <w:sz w:val="32"/>
          <w:szCs w:val="32"/>
          <w:shd w:val="clear" w:color="auto" w:fill="FFFFFF"/>
          <w:lang w:val="en-US" w:eastAsia="zh-CN"/>
        </w:rPr>
      </w:pPr>
      <w:r>
        <w:rPr>
          <w:rFonts w:hint="eastAsia" w:ascii="楷体" w:hAnsi="楷体" w:eastAsia="楷体" w:cs="楷体"/>
          <w:b/>
          <w:bCs/>
          <w:i w:val="0"/>
          <w:iCs w:val="0"/>
          <w:caps w:val="0"/>
          <w:color w:val="333333"/>
          <w:spacing w:val="0"/>
          <w:sz w:val="32"/>
          <w:szCs w:val="32"/>
          <w:shd w:val="clear" w:color="auto" w:fill="FFFFFF"/>
          <w:lang w:val="en-US" w:eastAsia="zh-CN"/>
        </w:rPr>
        <w:t>八、牡丹江市第一殡仪馆</w:t>
      </w: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公益二类正科级事业单位。主要职责：贯彻落实国家、省、市殡葬改革方针、政策及相关法律法规；推进火葬、改革土葬，倡导移风易俗、文明节俭治丧，落实殡葬惠民政策；承担所辐射区域内死亡人口的接运、存放、火化、骨灰寄存等殡葬基本服务，提供防腐整容、告别、祭祀等殡葬延伸服务及群众治丧所需的、必要的殡葬用品和其他便民服务等。</w:t>
      </w:r>
    </w:p>
    <w:p>
      <w:pPr>
        <w:ind w:firstLine="640" w:firstLineChars="200"/>
        <w:jc w:val="both"/>
        <w:rPr>
          <w:rFonts w:hint="eastAsia" w:ascii="仿宋" w:hAnsi="仿宋" w:eastAsia="仿宋"/>
          <w:sz w:val="32"/>
          <w:szCs w:val="32"/>
          <w:lang w:val="en-US" w:eastAsia="zh-CN"/>
        </w:rPr>
      </w:pPr>
      <w:r>
        <w:rPr>
          <w:rFonts w:hint="eastAsia" w:ascii="仿宋" w:hAnsi="仿宋" w:eastAsia="仿宋" w:cs="仿宋"/>
          <w:sz w:val="32"/>
          <w:szCs w:val="32"/>
          <w:lang w:eastAsia="zh-CN"/>
        </w:rPr>
        <w:t>办公地点：牡丹江市铁岭河镇四道村西</w:t>
      </w:r>
    </w:p>
    <w:p>
      <w:pPr>
        <w:ind w:firstLine="643" w:firstLineChars="200"/>
        <w:rPr>
          <w:rFonts w:hint="eastAsia" w:ascii="楷体" w:hAnsi="楷体" w:eastAsia="楷体" w:cs="楷体"/>
          <w:b/>
          <w:bCs/>
          <w:i w:val="0"/>
          <w:iCs w:val="0"/>
          <w:caps w:val="0"/>
          <w:color w:val="333333"/>
          <w:spacing w:val="0"/>
          <w:sz w:val="32"/>
          <w:szCs w:val="32"/>
          <w:shd w:val="clear" w:color="auto" w:fill="FFFFFF"/>
          <w:lang w:val="en-US" w:eastAsia="zh-CN"/>
        </w:rPr>
      </w:pPr>
      <w:r>
        <w:rPr>
          <w:rFonts w:hint="eastAsia" w:ascii="楷体" w:hAnsi="楷体" w:eastAsia="楷体" w:cs="楷体"/>
          <w:b/>
          <w:bCs/>
          <w:i w:val="0"/>
          <w:iCs w:val="0"/>
          <w:caps w:val="0"/>
          <w:color w:val="333333"/>
          <w:spacing w:val="0"/>
          <w:sz w:val="32"/>
          <w:szCs w:val="32"/>
          <w:shd w:val="clear" w:color="auto" w:fill="FFFFFF"/>
          <w:lang w:val="en-US" w:eastAsia="zh-CN"/>
        </w:rPr>
        <w:t>九、牡丹江市第二殡仪馆</w:t>
      </w:r>
    </w:p>
    <w:p>
      <w:pPr>
        <w:keepNext w:val="0"/>
        <w:keepLines w:val="0"/>
        <w:widowControl/>
        <w:numPr>
          <w:ilvl w:val="0"/>
          <w:numId w:val="0"/>
        </w:numPr>
        <w:suppressLineNumbers w:val="0"/>
        <w:ind w:firstLine="640" w:firstLineChars="200"/>
        <w:jc w:val="left"/>
        <w:rPr>
          <w:rFonts w:hint="default" w:ascii="仿宋" w:hAnsi="仿宋" w:eastAsia="仿宋"/>
          <w:sz w:val="32"/>
          <w:szCs w:val="32"/>
          <w:lang w:val="en-US" w:eastAsia="zh-CN"/>
        </w:rPr>
      </w:pPr>
      <w:r>
        <w:rPr>
          <w:rFonts w:hint="eastAsia" w:ascii="仿宋" w:hAnsi="仿宋" w:eastAsia="仿宋" w:cs="仿宋"/>
          <w:b w:val="0"/>
          <w:bCs w:val="0"/>
          <w:sz w:val="32"/>
          <w:szCs w:val="32"/>
          <w:lang w:eastAsia="zh-CN"/>
        </w:rPr>
        <w:t>公益二类正科级事业单位。</w:t>
      </w:r>
      <w:r>
        <w:rPr>
          <w:rFonts w:hint="eastAsia" w:ascii="仿宋" w:hAnsi="仿宋" w:eastAsia="仿宋" w:cs="仿宋"/>
          <w:b w:val="0"/>
          <w:bCs w:val="0"/>
          <w:sz w:val="32"/>
          <w:szCs w:val="32"/>
          <w:lang w:val="en-US" w:eastAsia="zh-CN"/>
        </w:rPr>
        <w:t>主要职责：</w:t>
      </w:r>
      <w:r>
        <w:rPr>
          <w:rStyle w:val="6"/>
          <w:rFonts w:hint="eastAsia" w:ascii="仿宋" w:hAnsi="仿宋" w:eastAsia="仿宋" w:cs="仿宋"/>
          <w:sz w:val="32"/>
          <w:szCs w:val="32"/>
        </w:rPr>
        <w:t>贯彻落实国家、省、市殡葬改革方针、政策及相关法律法规；推进火葬、改革土葬，倡导移风易俗、文明节俭治丧，落实殡葬惠民政策；承担所辐射区域内死亡人口的接运、存放、火化、骨灰寄存等殡葬基本服务，提供防腐整容、告别、祭祀等殡葬延伸服务及群众治丧所需的、必要的殡葬用品和其他便民服务；配合主管部门制定公墓发展规划、实施公墓管理；为群众提供墓位租用、骨灰安葬、殡葬用品及其它延伸服务；提供多样化的骨灰安葬方式，推进节地生态安葬；提供公益安葬设施并适时开展相关公益活动</w:t>
      </w:r>
      <w:r>
        <w:rPr>
          <w:rStyle w:val="6"/>
          <w:rFonts w:hint="eastAsia" w:ascii="仿宋" w:hAnsi="仿宋" w:eastAsia="仿宋" w:cs="仿宋"/>
          <w:sz w:val="32"/>
          <w:szCs w:val="32"/>
          <w:lang w:eastAsia="zh-CN"/>
        </w:rPr>
        <w:t>等</w:t>
      </w:r>
      <w:r>
        <w:rPr>
          <w:rStyle w:val="6"/>
          <w:rFonts w:hint="eastAsia" w:ascii="仿宋" w:hAnsi="仿宋" w:eastAsia="仿宋" w:cs="仿宋"/>
          <w:sz w:val="32"/>
          <w:szCs w:val="32"/>
        </w:rPr>
        <w:t>。</w:t>
      </w:r>
    </w:p>
    <w:p>
      <w:pPr>
        <w:ind w:firstLine="640" w:firstLineChars="200"/>
      </w:pPr>
      <w:r>
        <w:rPr>
          <w:rFonts w:hint="eastAsia" w:ascii="仿宋" w:hAnsi="仿宋" w:eastAsia="仿宋" w:cs="仿宋"/>
          <w:b w:val="0"/>
          <w:bCs w:val="0"/>
          <w:sz w:val="32"/>
          <w:szCs w:val="32"/>
          <w:lang w:eastAsia="zh-CN"/>
        </w:rPr>
        <w:t>单位地址：牡丹江市海林市绥满公路十三公里处</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FB665"/>
    <w:rsid w:val="18B8351D"/>
    <w:rsid w:val="239E5BF1"/>
    <w:rsid w:val="25FA20B2"/>
    <w:rsid w:val="35256BC5"/>
    <w:rsid w:val="6FFFB6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6">
    <w:name w:val="font71"/>
    <w:basedOn w:val="5"/>
    <w:qFormat/>
    <w:uiPriority w:val="0"/>
    <w:rPr>
      <w:rFonts w:hint="eastAsia" w:ascii="Times New Roman" w:eastAsia="楷体_GB2312" w:cs="楷体_GB231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2021-10-12T18:27:00Z</dcterms:created>
  <dc:creator>greatwall</dc:creator>
  <cp:lastModifiedBy>Administrator</cp:lastModifiedBy>
  <dcterms:modified xsi:type="dcterms:W3CDTF">2021-11-19T08:39:57Z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F7912A817F7A4C898D29BC2386151F3C</vt:lpwstr>
  </property>
</Properties>
</file>