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附件一：</w:t>
      </w:r>
    </w:p>
    <w:p>
      <w:pPr>
        <w:jc w:val="center"/>
        <w:rPr>
          <w:rFonts w:hint="eastAsia" w:eastAsia="方正小标宋简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6"/>
        </w:rPr>
        <w:t>椒江区文化传承保护中心讲解员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XSpec="center" w:tblpY="338"/>
        <w:tblW w:w="990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21"/>
        <w:gridCol w:w="540"/>
        <w:gridCol w:w="495"/>
        <w:gridCol w:w="120"/>
        <w:gridCol w:w="105"/>
        <w:gridCol w:w="900"/>
        <w:gridCol w:w="182"/>
        <w:gridCol w:w="196"/>
        <w:gridCol w:w="693"/>
        <w:gridCol w:w="458"/>
        <w:gridCol w:w="633"/>
        <w:gridCol w:w="900"/>
        <w:gridCol w:w="84"/>
        <w:gridCol w:w="15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婚否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毕业学校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普通话等级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身高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参加工作时间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职称评定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特长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8403" w:type="dxa"/>
            <w:gridSpan w:val="1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起始年月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终止年月</w:t>
            </w: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学习工作单位（职务）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成员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403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spacing w:after="0" w:line="592" w:lineRule="exact"/>
        <w:ind w:firstLine="4440" w:firstLineChars="185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>
      <w:pPr>
        <w:spacing w:line="400" w:lineRule="exact"/>
        <w:rPr>
          <w:rFonts w:hint="eastAsia" w:hAnsi="宋体"/>
          <w:sz w:val="24"/>
        </w:rPr>
      </w:pPr>
    </w:p>
    <w:p>
      <w:pPr>
        <w:spacing w:line="400" w:lineRule="exact"/>
      </w:pPr>
      <w:r>
        <w:rPr>
          <w:rFonts w:hAnsi="宋体"/>
          <w:sz w:val="24"/>
        </w:rPr>
        <w:t>本人声明：以上情况均属实情。</w:t>
      </w:r>
      <w:r>
        <w:rPr>
          <w:sz w:val="24"/>
        </w:rPr>
        <w:t xml:space="preserve">                        </w:t>
      </w:r>
      <w:r>
        <w:rPr>
          <w:rFonts w:hAnsi="宋体"/>
          <w:sz w:val="24"/>
        </w:rPr>
        <w:t>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6DAA"/>
    <w:rsid w:val="503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2021-12-14T01:15:00Z</dcterms:created>
  <dc:creator>Administrator</dc:creator>
  <cp:lastModifiedBy>Administrator</cp:lastModifiedBy>
  <dcterms:modified xsi:type="dcterms:W3CDTF">2021-12-14T01:15:40Z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3C530BED8D784CACABFEC0F34C8BE11A</vt:lpwstr>
  </property>
</Properties>
</file>