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仙桃市人民法院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2021年度雇员制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审判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辅助人员招聘工作咨询及监督电话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一、考务咨询电话</w:t>
      </w:r>
    </w:p>
    <w:p>
      <w:pPr>
        <w:spacing w:line="580" w:lineRule="exact"/>
        <w:ind w:left="638" w:leftChars="304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仙桃市人力资源和社会保障局：0728－3323319          仙桃市人民法院：0728－3315202</w:t>
      </w:r>
    </w:p>
    <w:p>
      <w:pPr>
        <w:spacing w:line="58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二、监督电话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湖北省汉江中级人民法院：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</w:rPr>
        <w:t>0728－3323284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CF3"/>
    <w:rsid w:val="00045AFD"/>
    <w:rsid w:val="00057CC2"/>
    <w:rsid w:val="00104CF3"/>
    <w:rsid w:val="00133C96"/>
    <w:rsid w:val="00160A87"/>
    <w:rsid w:val="001A10DE"/>
    <w:rsid w:val="001B48F5"/>
    <w:rsid w:val="002A1DB4"/>
    <w:rsid w:val="00457BB1"/>
    <w:rsid w:val="005002F6"/>
    <w:rsid w:val="00865336"/>
    <w:rsid w:val="00951E3D"/>
    <w:rsid w:val="009B6BB4"/>
    <w:rsid w:val="00A56A41"/>
    <w:rsid w:val="00A66AA4"/>
    <w:rsid w:val="00B3017C"/>
    <w:rsid w:val="00B7312A"/>
    <w:rsid w:val="00E87FF3"/>
    <w:rsid w:val="00EA1BF1"/>
    <w:rsid w:val="00F8477D"/>
    <w:rsid w:val="14E80BF1"/>
    <w:rsid w:val="6CB67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2021-12-15T05:19:00Z</dcterms:created>
  <dc:creator>admin</dc:creator>
  <cp:lastModifiedBy>admin</cp:lastModifiedBy>
  <dcterms:modified xsi:type="dcterms:W3CDTF">2021-12-15T13:39:31Z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