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spacing w:line="64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6" w:name="_GoBack"/>
      <w:bookmarkEnd w:id="16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tabs>
          <w:tab w:val="left" w:pos="3060"/>
        </w:tabs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独山县“百泉回流”工程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人才引进报名表</w:t>
      </w:r>
    </w:p>
    <w:tbl>
      <w:tblPr>
        <w:tblStyle w:val="4"/>
        <w:tblpPr w:leftFromText="180" w:rightFromText="180" w:vertAnchor="text" w:horzAnchor="page" w:tblpX="1084" w:tblpY="50"/>
        <w:tblOverlap w:val="never"/>
        <w:tblW w:w="99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1749"/>
        <w:gridCol w:w="1124"/>
        <w:gridCol w:w="322"/>
        <w:gridCol w:w="703"/>
        <w:gridCol w:w="339"/>
        <w:gridCol w:w="491"/>
        <w:gridCol w:w="871"/>
        <w:gridCol w:w="593"/>
        <w:gridCol w:w="780"/>
        <w:gridCol w:w="19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姓  名</w:t>
            </w:r>
          </w:p>
        </w:tc>
        <w:tc>
          <w:tcPr>
            <w:tcW w:w="1749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性  别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岁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73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1976" w:type="dxa"/>
            <w:vMerge w:val="restar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9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民  族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籍  贯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出 生 地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政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治面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作时间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健康状况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术职务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有何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特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长</w:t>
            </w:r>
          </w:p>
        </w:tc>
        <w:tc>
          <w:tcPr>
            <w:tcW w:w="27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bookmarkStart w:id="10" w:name="A0187A_11"/>
            <w:bookmarkEnd w:id="10"/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9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 位</w:t>
            </w:r>
          </w:p>
        </w:tc>
        <w:tc>
          <w:tcPr>
            <w:tcW w:w="174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教  育</w:t>
            </w:r>
          </w:p>
        </w:tc>
        <w:tc>
          <w:tcPr>
            <w:tcW w:w="2488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62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系及专业</w:t>
            </w:r>
          </w:p>
        </w:tc>
        <w:tc>
          <w:tcPr>
            <w:tcW w:w="3349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9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49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教  育</w:t>
            </w:r>
          </w:p>
        </w:tc>
        <w:tc>
          <w:tcPr>
            <w:tcW w:w="2488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系及专业</w:t>
            </w:r>
          </w:p>
        </w:tc>
        <w:tc>
          <w:tcPr>
            <w:tcW w:w="3349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49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27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现  任  职  务</w:t>
            </w:r>
          </w:p>
        </w:tc>
        <w:tc>
          <w:tcPr>
            <w:tcW w:w="7199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27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职务职级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岗位等级</w:t>
            </w:r>
          </w:p>
        </w:tc>
        <w:tc>
          <w:tcPr>
            <w:tcW w:w="2488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3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280" w:firstLineChars="100"/>
              <w:jc w:val="center"/>
              <w:rPr>
                <w:rFonts w:hint="eastAsia" w:ascii="Times New Roman" w:hAnsi="Times New Roman" w:eastAsia="宋体" w:cs="Times New Roman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19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27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  <w:lang w:eastAsia="zh-CN"/>
              </w:rPr>
              <w:t>是否已满最低服务年限</w:t>
            </w:r>
          </w:p>
        </w:tc>
        <w:tc>
          <w:tcPr>
            <w:tcW w:w="2488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bookmarkStart w:id="12" w:name="RMZW_18"/>
            <w:bookmarkEnd w:id="12"/>
          </w:p>
        </w:tc>
        <w:tc>
          <w:tcPr>
            <w:tcW w:w="273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7"/>
                <w:sz w:val="28"/>
                <w:szCs w:val="28"/>
                <w:lang w:eastAsia="zh-CN"/>
              </w:rPr>
              <w:t>是否尚在任职试用期</w:t>
            </w:r>
          </w:p>
        </w:tc>
        <w:tc>
          <w:tcPr>
            <w:tcW w:w="197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7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身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份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性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质</w:t>
            </w:r>
          </w:p>
        </w:tc>
        <w:tc>
          <w:tcPr>
            <w:tcW w:w="7199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bookmarkStart w:id="13" w:name="RMZW_19"/>
            <w:bookmarkEnd w:id="13"/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公务员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参公人员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事业人员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7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申请引进单位及岗位</w:t>
            </w:r>
          </w:p>
        </w:tc>
        <w:tc>
          <w:tcPr>
            <w:tcW w:w="7199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县直机关事业单位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乡镇机关事业单位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学校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医院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7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是否服从调剂</w:t>
            </w:r>
          </w:p>
        </w:tc>
        <w:tc>
          <w:tcPr>
            <w:tcW w:w="7199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是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7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申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请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类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7199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独山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籍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配偶、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直系亲属在独山县工作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优秀人才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0" w:hRule="exact"/>
        </w:trPr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简                     历</w:t>
            </w:r>
          </w:p>
        </w:tc>
        <w:tc>
          <w:tcPr>
            <w:tcW w:w="8948" w:type="dxa"/>
            <w:gridSpan w:val="10"/>
            <w:noWrap w:val="0"/>
            <w:vAlign w:val="center"/>
          </w:tcPr>
          <w:p>
            <w:pPr>
              <w:spacing w:before="60" w:line="320" w:lineRule="exact"/>
              <w:ind w:right="102"/>
              <w:rPr>
                <w:rFonts w:hint="default" w:ascii="Times New Roman" w:hAnsi="Times New Roman" w:eastAsia="宋体" w:cs="Times New Roman"/>
                <w:spacing w:val="0"/>
                <w:sz w:val="28"/>
                <w:szCs w:val="28"/>
              </w:rPr>
            </w:pPr>
            <w:bookmarkStart w:id="14" w:name="A1701_20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7" w:hRule="exact"/>
        </w:trPr>
        <w:tc>
          <w:tcPr>
            <w:tcW w:w="999" w:type="dxa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情况</w:t>
            </w:r>
          </w:p>
        </w:tc>
        <w:tc>
          <w:tcPr>
            <w:tcW w:w="8948" w:type="dxa"/>
            <w:gridSpan w:val="10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bookmarkStart w:id="15" w:name="A1401_21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exact"/>
        </w:trPr>
        <w:tc>
          <w:tcPr>
            <w:tcW w:w="9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eastAsia="zh-CN"/>
              </w:rPr>
              <w:t>年度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eastAsia="zh-CN"/>
              </w:rPr>
              <w:t>考核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pacing w:val="-20"/>
                <w:sz w:val="28"/>
                <w:szCs w:val="28"/>
                <w:lang w:eastAsia="zh-CN"/>
              </w:rPr>
              <w:t>结果</w:t>
            </w:r>
          </w:p>
        </w:tc>
        <w:tc>
          <w:tcPr>
            <w:tcW w:w="8948" w:type="dxa"/>
            <w:gridSpan w:val="10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</w:trPr>
        <w:tc>
          <w:tcPr>
            <w:tcW w:w="99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家 庭 主 要 成 员及 重 要 社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会 关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系</w:t>
            </w:r>
          </w:p>
        </w:tc>
        <w:tc>
          <w:tcPr>
            <w:tcW w:w="174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4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姓  名</w:t>
            </w:r>
          </w:p>
        </w:tc>
        <w:tc>
          <w:tcPr>
            <w:tcW w:w="70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 龄</w:t>
            </w:r>
          </w:p>
        </w:tc>
        <w:tc>
          <w:tcPr>
            <w:tcW w:w="83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面 貌</w:t>
            </w:r>
          </w:p>
        </w:tc>
        <w:tc>
          <w:tcPr>
            <w:tcW w:w="146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籍贯或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常住户口</w:t>
            </w:r>
          </w:p>
        </w:tc>
        <w:tc>
          <w:tcPr>
            <w:tcW w:w="275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999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0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napToGrid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999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0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napToGrid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999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0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999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0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5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999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320" w:lineRule="exact"/>
            </w:pPr>
          </w:p>
        </w:tc>
        <w:tc>
          <w:tcPr>
            <w:tcW w:w="174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0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999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320" w:lineRule="exact"/>
            </w:pPr>
          </w:p>
        </w:tc>
        <w:tc>
          <w:tcPr>
            <w:tcW w:w="174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0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0" w:hRule="atLeast"/>
        </w:trPr>
        <w:tc>
          <w:tcPr>
            <w:tcW w:w="99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20"/>
                <w:sz w:val="28"/>
                <w:szCs w:val="28"/>
                <w:lang w:val="en-US" w:eastAsia="zh-CN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pacing w:val="2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20"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8948" w:type="dxa"/>
            <w:gridSpan w:val="10"/>
            <w:tcBorders>
              <w:top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5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我已认真阅读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独山县关于实施“百泉回流”工程引进优秀人才的公告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，并理解其内容要求。现郑重承诺：本人自觉遵守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各项规定，所提供信息、材料等真实准确。对因提供不实信息或材料所造成的后果，自愿承担相应责任，接受组织处理。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1680" w:firstLineChars="6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本人签字：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联系电话：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7000" w:firstLineChars="2500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月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0" w:hRule="atLeast"/>
        </w:trPr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8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520" w:firstLineChars="90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520" w:firstLineChars="90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520" w:firstLineChars="90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1680" w:firstLineChars="6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年 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月 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日</w:t>
            </w: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1680" w:firstLineChars="6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组主管部门意见</w:t>
            </w:r>
          </w:p>
        </w:tc>
        <w:tc>
          <w:tcPr>
            <w:tcW w:w="42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520" w:firstLineChars="90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520" w:firstLineChars="90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520" w:firstLineChars="90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240" w:firstLineChars="8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年 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月 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8" w:hRule="atLeast"/>
        </w:trPr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所在地区组织人事部门意见</w:t>
            </w:r>
          </w:p>
        </w:tc>
        <w:tc>
          <w:tcPr>
            <w:tcW w:w="38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520" w:firstLineChars="90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520" w:firstLineChars="90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520" w:firstLineChars="90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1680" w:firstLineChars="60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月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日</w:t>
            </w: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42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520" w:firstLineChars="90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520" w:firstLineChars="90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520" w:firstLineChars="90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2240" w:firstLineChars="80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年 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月 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日</w:t>
            </w:r>
          </w:p>
        </w:tc>
      </w:tr>
    </w:tbl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注：本表一式四份。</w:t>
      </w:r>
    </w:p>
    <w:p/>
    <w:sectPr>
      <w:footerReference r:id="rId3" w:type="default"/>
      <w:pgSz w:w="11906" w:h="16838"/>
      <w:pgMar w:top="1417" w:right="1474" w:bottom="1134" w:left="1588" w:header="851" w:footer="90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-101600</wp:posOffset>
              </wp:positionV>
              <wp:extent cx="810260" cy="24765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26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pt;height:19.5pt;width:63.8pt;mso-position-horizontal:outside;mso-position-horizontal-relative:margin;z-index:251659264;mso-width-relative:page;mso-height-relative:page;" filled="f" stroked="f" coordsize="21600,21600" o:gfxdata="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TRQO19YAAAAHAQAADwAAAAAAAAABACAAAAAiAAAAZHJzL2Rv&#10;d25yZXYueG1sUEsBAhQAFAAAAAgAh07iQDGFGHI8AgAAcQ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A047D"/>
    <w:rsid w:val="035F7D21"/>
    <w:rsid w:val="0A5815C5"/>
    <w:rsid w:val="0C9F66CF"/>
    <w:rsid w:val="0D7D778E"/>
    <w:rsid w:val="0F3116CF"/>
    <w:rsid w:val="10763ED8"/>
    <w:rsid w:val="17C73319"/>
    <w:rsid w:val="3539323E"/>
    <w:rsid w:val="39D63B16"/>
    <w:rsid w:val="441A047D"/>
    <w:rsid w:val="498E2BBA"/>
    <w:rsid w:val="4A5B2F2B"/>
    <w:rsid w:val="506C7B5A"/>
    <w:rsid w:val="591470DC"/>
    <w:rsid w:val="67856F4F"/>
    <w:rsid w:val="70D92C73"/>
    <w:rsid w:val="730E645D"/>
    <w:rsid w:val="75311C87"/>
    <w:rsid w:val="763E3C4B"/>
    <w:rsid w:val="7B0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2021-12-14T03:43:00Z</dcterms:created>
  <dc:creator>lenovo</dc:creator>
  <cp:lastModifiedBy>Administrator</cp:lastModifiedBy>
  <cp:lastPrinted>2021-12-14T03:58:00Z</cp:lastPrinted>
  <dcterms:modified xsi:type="dcterms:W3CDTF">2022-01-12T11:15:31Z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B99845A8E9754FC0B5D18E0733D6B49D</vt:lpwstr>
  </property>
</Properties>
</file>