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28"/>
        </w:rPr>
      </w:pPr>
    </w:p>
    <w:p>
      <w:pPr>
        <w:jc w:val="center"/>
        <w:rPr>
          <w:rFonts w:ascii="方正小标宋简体" w:hAnsi="黑体" w:eastAsia="方正小标宋简体"/>
          <w:sz w:val="32"/>
          <w:szCs w:val="28"/>
        </w:rPr>
      </w:pPr>
      <w:r>
        <w:rPr>
          <w:rFonts w:hint="eastAsia" w:ascii="方正小标宋简体" w:hAnsi="黑体" w:eastAsia="方正小标宋简体"/>
          <w:sz w:val="44"/>
          <w:szCs w:val="28"/>
        </w:rPr>
        <w:t>关于所学专业与岗位所需专业相近的证明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广州市白云区教育局</w:t>
      </w:r>
      <w:r>
        <w:rPr>
          <w:rFonts w:hint="eastAsia" w:ascii="仿宋_GB2312" w:hAnsi="宋体" w:eastAsia="仿宋_GB2312"/>
          <w:sz w:val="32"/>
          <w:szCs w:val="28"/>
        </w:rPr>
        <w:t>：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  <w:u w:val="single"/>
        </w:rPr>
        <w:t>（考生姓名）</w:t>
      </w:r>
      <w:r>
        <w:rPr>
          <w:rFonts w:hint="eastAsia" w:ascii="仿宋_GB2312" w:hAnsi="宋体" w:eastAsia="仿宋_GB2312"/>
          <w:sz w:val="32"/>
          <w:szCs w:val="28"/>
        </w:rPr>
        <w:t>为我校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28"/>
        </w:rPr>
        <w:t>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28"/>
        </w:rPr>
        <w:t>届毕业生，所读专业为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（所读专业名称）  </w:t>
      </w:r>
      <w:r>
        <w:rPr>
          <w:rFonts w:hint="eastAsia" w:ascii="仿宋_GB2312" w:hAnsi="宋体" w:eastAsia="仿宋_GB2312"/>
          <w:sz w:val="32"/>
          <w:szCs w:val="28"/>
        </w:rPr>
        <w:t>，在《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广东省202</w:t>
      </w: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28"/>
        </w:rPr>
        <w:t>年考试录用公务员专业参考目录》中无法找到。该专业的专业课程设置和学习内容与岗位所需专业</w:t>
      </w:r>
      <w:r>
        <w:rPr>
          <w:rFonts w:hint="eastAsia" w:ascii="仿宋_GB2312" w:hAnsi="宋体" w:eastAsia="仿宋_GB2312" w:cs="宋体"/>
          <w:kern w:val="0"/>
          <w:sz w:val="32"/>
          <w:szCs w:val="28"/>
          <w:u w:val="single"/>
        </w:rPr>
        <w:t xml:space="preserve">  （岗位需求专业名称）  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基本一致，属于相近专业。</w:t>
      </w: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特此证明。</w:t>
      </w:r>
    </w:p>
    <w:p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>
      <w:pPr>
        <w:ind w:firstLine="960" w:firstLineChars="300"/>
        <w:rPr>
          <w:rFonts w:ascii="仿宋_GB2312" w:eastAsia="仿宋_GB2312" w:hAnsiTheme="minorEastAsia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</w:t>
      </w:r>
      <w:r>
        <w:rPr>
          <w:rFonts w:hint="eastAsia" w:ascii="仿宋_GB2312" w:eastAsia="仿宋_GB2312" w:hAnsiTheme="minorEastAsia"/>
          <w:sz w:val="32"/>
          <w:szCs w:val="28"/>
        </w:rPr>
        <w:t xml:space="preserve">   就读学校/学院（盖章）</w:t>
      </w:r>
    </w:p>
    <w:p>
      <w:pPr>
        <w:ind w:firstLine="960" w:firstLineChars="300"/>
        <w:rPr>
          <w:rFonts w:ascii="仿宋_GB2312" w:eastAsia="仿宋_GB2312" w:hAnsiTheme="minorEastAsia"/>
          <w:sz w:val="32"/>
          <w:szCs w:val="28"/>
        </w:rPr>
      </w:pPr>
      <w:r>
        <w:rPr>
          <w:rFonts w:hint="eastAsia" w:ascii="仿宋_GB2312" w:eastAsia="仿宋_GB2312" w:hAnsiTheme="minorEastAsia"/>
          <w:sz w:val="32"/>
          <w:szCs w:val="28"/>
        </w:rPr>
        <w:t xml:space="preserve">                          日期：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备注：括弧内含文字为填写内容提示，填写真实信息后无须保留括弧及内含文字。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D40"/>
    <w:rsid w:val="0001520C"/>
    <w:rsid w:val="000416D8"/>
    <w:rsid w:val="0006213A"/>
    <w:rsid w:val="001605A2"/>
    <w:rsid w:val="00195EE5"/>
    <w:rsid w:val="001A1720"/>
    <w:rsid w:val="002F4628"/>
    <w:rsid w:val="004D3054"/>
    <w:rsid w:val="00594D40"/>
    <w:rsid w:val="007C348E"/>
    <w:rsid w:val="0080187F"/>
    <w:rsid w:val="00876618"/>
    <w:rsid w:val="008D45F2"/>
    <w:rsid w:val="009378D7"/>
    <w:rsid w:val="009D2D0B"/>
    <w:rsid w:val="00A13147"/>
    <w:rsid w:val="00AC421C"/>
    <w:rsid w:val="00B0009D"/>
    <w:rsid w:val="00CD2BF6"/>
    <w:rsid w:val="00CF4151"/>
    <w:rsid w:val="00D145A1"/>
    <w:rsid w:val="00EF6CCB"/>
    <w:rsid w:val="00F82E23"/>
    <w:rsid w:val="00FD7EBE"/>
    <w:rsid w:val="00FE057F"/>
    <w:rsid w:val="3E016CBA"/>
    <w:rsid w:val="5C072E93"/>
    <w:rsid w:val="7978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广州新维思</Company>
  <Pages>1</Pages>
  <Words>42</Words>
  <Characters>245</Characters>
  <Lines>2</Lines>
  <Paragraphs>1</Paragraphs>
  <TotalTime>82</TotalTime>
  <ScaleCrop>false</ScaleCrop>
  <LinksUpToDate>false</LinksUpToDate>
  <CharactersWithSpaces>286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2015-12-04T07:02:00Z</dcterms:created>
  <dc:creator>何文远</dc:creator>
  <cp:lastModifiedBy>  </cp:lastModifiedBy>
  <dcterms:modified xsi:type="dcterms:W3CDTF">2021-10-08T02:49:39Z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