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铜陵市义安区生态环境分局、区人社局公开招聘编外聘用人员</w:t>
      </w:r>
      <w:bookmarkStart w:id="1" w:name="_GoBack"/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岗位表</w:t>
      </w:r>
    </w:p>
    <w:bookmarkEnd w:id="1"/>
    <w:tbl>
      <w:tblPr>
        <w:tblStyle w:val="3"/>
        <w:tblW w:w="1510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1282"/>
        <w:gridCol w:w="1178"/>
        <w:gridCol w:w="1665"/>
        <w:gridCol w:w="6840"/>
        <w:gridCol w:w="1545"/>
        <w:gridCol w:w="105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154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</w:rPr>
              <w:t>招聘单位</w:t>
            </w:r>
          </w:p>
        </w:tc>
        <w:tc>
          <w:tcPr>
            <w:tcW w:w="1282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  <w:lang w:bidi="ar"/>
              </w:rPr>
              <w:t>岗位</w:t>
            </w:r>
          </w:p>
        </w:tc>
        <w:tc>
          <w:tcPr>
            <w:tcW w:w="117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  <w:lang w:bidi="ar"/>
              </w:rPr>
              <w:t>招聘数</w:t>
            </w:r>
          </w:p>
        </w:tc>
        <w:tc>
          <w:tcPr>
            <w:tcW w:w="11100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  <w:lang w:bidi="ar"/>
              </w:rPr>
              <w:t>岗位资格条件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154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12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117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  <w:lang w:bidi="ar"/>
              </w:rPr>
              <w:t>学历</w:t>
            </w:r>
          </w:p>
        </w:tc>
        <w:tc>
          <w:tcPr>
            <w:tcW w:w="6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  <w:lang w:bidi="ar"/>
              </w:rPr>
              <w:t>专业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  <w:lang w:bidi="ar"/>
              </w:rPr>
              <w:t>年龄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15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区生态环境分局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220301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665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专科及以上</w:t>
            </w:r>
          </w:p>
        </w:tc>
        <w:tc>
          <w:tcPr>
            <w:tcW w:w="6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8"/>
                <w:szCs w:val="28"/>
                <w:lang w:bidi="ar"/>
              </w:rPr>
              <w:t>专科：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文秘类、财务会计类、统计类、公共管理类</w:t>
            </w:r>
          </w:p>
          <w:p>
            <w:pPr>
              <w:widowControl/>
              <w:textAlignment w:val="center"/>
              <w:rPr>
                <w:rFonts w:ascii="仿宋_GB2312" w:hAnsi="宋体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8"/>
                <w:szCs w:val="28"/>
                <w:lang w:bidi="ar"/>
              </w:rPr>
              <w:t>本科：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经济学类、财政学类、工商管理类、公共管理类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35周岁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以下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  <w:jc w:val="center"/>
        </w:trPr>
        <w:tc>
          <w:tcPr>
            <w:tcW w:w="15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区生态环境分局环境监测站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220302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专科及以上</w:t>
            </w:r>
          </w:p>
        </w:tc>
        <w:tc>
          <w:tcPr>
            <w:tcW w:w="6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8"/>
                <w:szCs w:val="28"/>
                <w:lang w:bidi="ar"/>
              </w:rPr>
              <w:t>专科：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环境保护类、化工技术类、计算机类</w:t>
            </w:r>
          </w:p>
          <w:p>
            <w:pPr>
              <w:widowControl/>
              <w:textAlignment w:val="center"/>
              <w:rPr>
                <w:rFonts w:ascii="仿宋_GB2312" w:hAnsi="宋体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8"/>
                <w:szCs w:val="28"/>
                <w:lang w:bidi="ar"/>
              </w:rPr>
              <w:t>本科：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环境科学与工程类、化学类、计算机类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35周岁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以下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  <w:jc w:val="center"/>
        </w:trPr>
        <w:tc>
          <w:tcPr>
            <w:tcW w:w="15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区人社局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220303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专科及以上</w:t>
            </w:r>
          </w:p>
        </w:tc>
        <w:tc>
          <w:tcPr>
            <w:tcW w:w="6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8"/>
                <w:szCs w:val="28"/>
                <w:lang w:bidi="ar"/>
              </w:rPr>
              <w:t>专科：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会计专业</w:t>
            </w:r>
          </w:p>
          <w:p>
            <w:pPr>
              <w:widowControl/>
              <w:textAlignment w:val="center"/>
              <w:rPr>
                <w:rFonts w:ascii="仿宋_GB2312" w:hAnsi="宋体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8"/>
                <w:szCs w:val="28"/>
                <w:lang w:bidi="ar"/>
              </w:rPr>
              <w:t>本科：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会计学专业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35周岁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br w:type="textWrapping"/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以下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</w:tr>
    </w:tbl>
    <w:p>
      <w:pPr/>
    </w:p>
    <w:sectPr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1ED"/>
    <w:rsid w:val="00051773"/>
    <w:rsid w:val="00107154"/>
    <w:rsid w:val="00153172"/>
    <w:rsid w:val="00242C32"/>
    <w:rsid w:val="00257CC5"/>
    <w:rsid w:val="00291817"/>
    <w:rsid w:val="002C0366"/>
    <w:rsid w:val="002F2FBC"/>
    <w:rsid w:val="00312C62"/>
    <w:rsid w:val="003360E6"/>
    <w:rsid w:val="00342582"/>
    <w:rsid w:val="003820CD"/>
    <w:rsid w:val="0052261F"/>
    <w:rsid w:val="00532FF6"/>
    <w:rsid w:val="00640CEA"/>
    <w:rsid w:val="007E67FA"/>
    <w:rsid w:val="00885FEB"/>
    <w:rsid w:val="008B4F46"/>
    <w:rsid w:val="008C6D92"/>
    <w:rsid w:val="008E1A2D"/>
    <w:rsid w:val="009C1610"/>
    <w:rsid w:val="009F7392"/>
    <w:rsid w:val="00BC28A6"/>
    <w:rsid w:val="00C271ED"/>
    <w:rsid w:val="00C46F6F"/>
    <w:rsid w:val="00C551FE"/>
    <w:rsid w:val="00D14476"/>
    <w:rsid w:val="00D92235"/>
    <w:rsid w:val="00D958D9"/>
    <w:rsid w:val="00DA703A"/>
    <w:rsid w:val="00E55574"/>
    <w:rsid w:val="00E60C7C"/>
    <w:rsid w:val="00F32149"/>
    <w:rsid w:val="00F7170F"/>
    <w:rsid w:val="63B85D47"/>
    <w:rsid w:val="79636BC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普通(网站) Char"/>
    <w:basedOn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2022-02-23T08:00:00Z</dcterms:created>
  <dc:creator>王娟</dc:creator>
  <cp:lastModifiedBy>王娟</cp:lastModifiedBy>
  <dcterms:modified xsi:type="dcterms:W3CDTF">2022-02-23T08:02:27Z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