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2"/>
          <w:sz w:val="44"/>
          <w:szCs w:val="44"/>
          <w:shd w:val="clear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1828800" cy="389255"/>
                <wp:effectExtent l="0" t="0" r="0" b="1079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25pt;margin-top:-66pt;height:30.65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g/BhvNkAAAAN&#10;AQAADwAAAGRycy9kb3ducmV2LnhtbE2PzU7DMBCE70i8g7VI3Fo7RSVRiNMDUm+VEKES101skrT+&#10;CbbbBp6eLRe47c6OZr+pNrM17KxDHL2TkC0FMO06r0bXS9i/bRcFsJjQKTTeaQlfOsKmvr2psFT+&#10;4l71uUk9oxAXS5QwpDSVnMdu0Bbj0k/a0e3DB4uJ1tBzFfBC4dbwlRCP3OLo6MOAk34edHdsTlbC&#10;Z78N77vv/dyoomiLg+nwBXdS3t9l4glY0nP6M8MVn9ChJqbWn5yKzEhYZA9iTd7faUW1rp51TlJL&#10;Ui5y4HXF/7eofwBQSwMEFAAAAAgAh07iQO4NZYlNAgAAjQQAAA4AAABkcnMvZTJvRG9jLnhtbK1U&#10;zW4TMRC+I/EOlu9k89OUNMqmCo2CkCJaqSDOjtebtWR7LNvJbngAeANOvXDnufIcjL2bNhQOPZCD&#10;M/aMv/H3zczOrhutyF44L8HkdNDrUyIMh0KabU4/f1q9mVDiAzMFU2BETg/C0+v561ez2k7FECpQ&#10;hXAEQYyf1janVQh2mmWeV0Iz3wMrDDpLcJoF3LptVjhWI7pW2bDfv8xqcIV1wIX3eLpsnbRDdC8B&#10;hLKUXCyB77QwoUV1QrGAlHwlrafz9NqyFDzclqUXgaicItOQVkyC9iau2XzGplvHbCV59wT2kic8&#10;46SZNJj0EWrJAiM7J/+C0pI78FCGHgedtUSSIshi0H+mzX3FrEhcUGpvH0X3/w+Wf9zfOSKLnI4o&#10;MUxjwY8/vh8ffh1/fiOjKE9t/RSj7i3GheYdNNg0p3OPh5F1Uzod/5EPQT+Ke3gUVzSB8HhpMpxM&#10;+uji6BtNrobjcYTJnm5b58N7AZpEI6cOi5c0Zfu1D23oKSQm86BksZJKpY3bbm6UI3uGhV6lX4f+&#10;R5gypM7p5WjcT8gG4v0WWhl8TCTbkopWaDZNp8AGigMK4KDtIG/5SuIr18yHO+awZZAYDlW4xaVU&#10;gEmgsyipwH3913mMx0qil5IaWzCnBieOEvXBYIWvBhcXCBrS5mL8dogbd+7ZnHvMTt8AUh/g8Fqe&#10;zBgf1MksHegvOHmLmBNdzHDMnNNwMm9COxY4uVwsFikIe9SysDb3lkfoKLSBxS5AKVNBokitMp12&#10;2KWppN1ExTE436eop6/I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8GG82QAAAA0BAAAPAAAA&#10;AAAAAAEAIAAAACIAAABkcnMvZG93bnJldi54bWxQSwECFAAUAAAACACHTuJA7g1liU0CAACNBAAA&#10;DgAAAAAAAAABACAAAAAo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2"/>
          <w:sz w:val="44"/>
          <w:szCs w:val="44"/>
          <w:shd w:val="clear" w:fill="FFFFFF"/>
          <w:lang w:eastAsia="zh-CN"/>
        </w:rPr>
        <w:t>龙里县洗马镇人民政府2022年面向社会公开招聘临聘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2"/>
          <w:sz w:val="44"/>
          <w:szCs w:val="44"/>
          <w:shd w:val="clear" w:fill="FFFFFF"/>
        </w:rPr>
        <w:t>疫情防控告知暨承诺书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2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社会招聘应聘人员应仔细阅读并签署《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龙里县洗马镇人社服务中心2022年面向社会公开招聘临聘疫情防控告知暨承诺书</w:t>
      </w:r>
      <w:r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，承诺已知悉告知事项和防疫要求，自愿承担因不实承诺应承担的相关责任，并接受相应处理。考试全过程，应聘人员应自觉接受工作人员检查，如实报告个人情况，主动出示疫情防控检查所需的健康码绿码、行程卡绿码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等相应证明材料。凡隐瞒或谎报旅居史、接触史、健康状况等疫情防控重点信息，不配合工作人员进行防疫检测、询问、排查、送诊等造成的一切后果由应聘人员自行负责，同时取消其相应考试资格。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一、疫情防控重要提示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根据贵州省最新疫情防控要求，对本次考试应聘人员的防疫要求如下：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（一）不符合国家、省、州有关疫情防控要求，不遵守有关疫情防控规定的人员不得参加面试。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（二）处于康复或隔离期的病例、无症状感染者、疑似、确诊病例以及无症状感染者的密切接触者不得参加面试。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（三）处于集中隔离、居家健康监测期间的人员不得不得参加面试。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（四）考试当天，经评估有可疑症状且不能排除新冠感染的应聘人员，应配合工作人员按卫生健康部门要求到相应医院就诊，不得参加面试。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（五）原则上所有应聘人员均须按照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应接尽接、应接必接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的要求完成新冠疫苗全程接种及加强免疫。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（六）应聘人员应自备一次性使用医用口罩。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候考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期间，应聘人员应全程规范佩戴一次性使用医用口罩。未按要求佩戴口罩的应聘人员，不得参加面试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；面试期间根据实际情况可暂时摘取口罩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（七）开考前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分钟，应聘人员应尽早到达指定地点，提前准备好当天本人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贵州健康码、国家通信行程卡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绿码相关材料。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二、应聘人员入场检测规定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应聘人员须同时符合以下全部检测要求，方可参加面试：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（一）考试当天本人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贵州健康码、国家通信行程卡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绿码；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（二）经检测体温正常（低于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℃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rFonts w:hint="eastAsia" w:eastAsia="仿宋_GB2312"/>
          <w:sz w:val="19"/>
          <w:szCs w:val="19"/>
          <w:lang w:eastAsia="zh-CN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（三）佩戴一次性使用医用口罩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三、承诺说明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left"/>
        <w:textAlignment w:val="auto"/>
        <w:rPr>
          <w:sz w:val="19"/>
          <w:szCs w:val="19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本人已认真阅读《龙里县洗马镇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人民政府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面向社会公开招聘临聘疫情防控告知暨承诺书》，知悉告知事项、证明义务和防疫要求。在此郑重承诺：本人符合新冠肺炎疫情防控要求中规定的可参加面试的情形，本人填报、提交和现场出示的所有信息（证明）均真实、准确、完整、有效，符合疫情防控相关要求，并自愿承担因不实承诺应承担的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center"/>
        <w:textAlignment w:val="auto"/>
        <w:rPr>
          <w:rFonts w:hint="default" w:eastAsia="仿宋_GB2312"/>
          <w:sz w:val="19"/>
          <w:szCs w:val="19"/>
          <w:lang w:val="en-US" w:eastAsia="zh-CN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                           承诺人： 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4"/>
        <w:jc w:val="center"/>
        <w:textAlignment w:val="auto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                               2022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年   月  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AD7A9-1CE0-444F-A8BD-6EE98E1F45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D73F3B-838B-4117-BFEB-BC4EFC372DB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7F26ADA-7BA5-4643-B8D5-E8AE0911EE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03F89603-33CB-414A-BB7C-BE0864470E2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AD14E2A7-0487-4ADB-AC66-EAFF0F8A21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283F"/>
    <w:rsid w:val="0DB241E0"/>
    <w:rsid w:val="145F4995"/>
    <w:rsid w:val="14B4662C"/>
    <w:rsid w:val="1CCC4D49"/>
    <w:rsid w:val="245B15B5"/>
    <w:rsid w:val="251661D3"/>
    <w:rsid w:val="27433CA3"/>
    <w:rsid w:val="31FF283F"/>
    <w:rsid w:val="3D31661F"/>
    <w:rsid w:val="439E5C7C"/>
    <w:rsid w:val="473A0B4A"/>
    <w:rsid w:val="534D4E12"/>
    <w:rsid w:val="5ABB539F"/>
    <w:rsid w:val="5F49577F"/>
    <w:rsid w:val="618D7A19"/>
    <w:rsid w:val="755D0777"/>
    <w:rsid w:val="7585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2022-02-28T03:30:00Z</dcterms:created>
  <dc:creator>加糖的麻辣烫</dc:creator>
  <cp:lastModifiedBy>加糖的麻辣烫</cp:lastModifiedBy>
  <cp:lastPrinted>2022-03-01T11:49:41Z</cp:lastPrinted>
  <dcterms:modified xsi:type="dcterms:W3CDTF">2022-03-01T11:51:39Z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CC68B3F047AE4F799D0572B92AE022D9</vt:lpwstr>
  </property>
</Properties>
</file>